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FC" w:rsidRPr="005D0CFC" w:rsidRDefault="005D0CFC" w:rsidP="005D0CFC">
      <w:pPr>
        <w:pBdr>
          <w:bottom w:val="single" w:sz="4" w:space="1" w:color="auto"/>
        </w:pBdr>
        <w:shd w:val="clear" w:color="auto" w:fill="F7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D0C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ИНФОРМАЦИЯ О СРОКАХ  ПРИЁМА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ДОКУМЕНТОВ.</w:t>
      </w:r>
      <w:bookmarkStart w:id="0" w:name="_GoBack"/>
      <w:bookmarkEnd w:id="0"/>
    </w:p>
    <w:p w:rsidR="005D0CFC" w:rsidRPr="005D0CFC" w:rsidRDefault="005D0CFC" w:rsidP="005D0CFC">
      <w:pPr>
        <w:pBdr>
          <w:bottom w:val="single" w:sz="4" w:space="1" w:color="auto"/>
        </w:pBdr>
        <w:shd w:val="clear" w:color="auto" w:fill="F7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D0CFC" w:rsidRPr="005D0CFC" w:rsidRDefault="005D0CFC" w:rsidP="005D0CFC">
      <w:pPr>
        <w:pBdr>
          <w:bottom w:val="single" w:sz="4" w:space="1" w:color="auto"/>
        </w:pBdr>
        <w:shd w:val="clear" w:color="auto" w:fill="F7FCFF"/>
        <w:spacing w:after="0" w:line="240" w:lineRule="auto"/>
        <w:jc w:val="center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Уважаемые  родители!</w:t>
      </w:r>
    </w:p>
    <w:p w:rsidR="005D0CFC" w:rsidRPr="005D0CFC" w:rsidRDefault="005D0CFC" w:rsidP="005D0CFC">
      <w:pPr>
        <w:pBdr>
          <w:bottom w:val="single" w:sz="4" w:space="1" w:color="auto"/>
        </w:pBdr>
        <w:shd w:val="clear" w:color="auto" w:fill="F7FC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Прием в МАДОУ «Детский сад </w:t>
      </w:r>
      <w:proofErr w:type="spellStart"/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</w:t>
      </w:r>
      <w:proofErr w:type="gramStart"/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.В</w:t>
      </w:r>
      <w:proofErr w:type="gramEnd"/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ерхний</w:t>
      </w:r>
      <w:proofErr w:type="spellEnd"/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Нерген» проводится в течение всего года при наличии свободных мест. Основное комплектование возрастных групп учреждения производится ежегодно с 01 июля по 30 августа текущего года или на дату начала учебного года (1 сентября текущего года).</w:t>
      </w:r>
    </w:p>
    <w:p w:rsidR="005D0CFC" w:rsidRPr="005D0CFC" w:rsidRDefault="005D0CFC" w:rsidP="005D0CFC">
      <w:pPr>
        <w:pBdr>
          <w:bottom w:val="single" w:sz="4" w:space="1" w:color="auto"/>
        </w:pBdr>
        <w:shd w:val="clear" w:color="auto" w:fill="F7FCFF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:rsidR="005D0CFC" w:rsidRPr="005D0CFC" w:rsidRDefault="005D0CFC" w:rsidP="005D0CFC">
      <w:pPr>
        <w:pBdr>
          <w:bottom w:val="single" w:sz="4" w:space="1" w:color="auto"/>
        </w:pBd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Для приема в МАДОУ родители (законные представители)   ребенка, в соответствие с «Правилами приема детей на </w:t>
      </w:r>
      <w:proofErr w:type="gramStart"/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обучение по</w:t>
      </w:r>
      <w:proofErr w:type="gramEnd"/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образовательным программам дошкольного образования», предъявляют следующие документы (оригиналы и копии):</w:t>
      </w:r>
    </w:p>
    <w:p w:rsidR="005D0CFC" w:rsidRPr="005D0CFC" w:rsidRDefault="005D0CFC" w:rsidP="005D0CFC">
      <w:pPr>
        <w:pBdr>
          <w:bottom w:val="single" w:sz="4" w:space="1" w:color="auto"/>
        </w:pBdr>
        <w:shd w:val="clear" w:color="auto" w:fill="F7FC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2980B9"/>
          <w:lang w:eastAsia="ru-RU"/>
        </w:rPr>
      </w:pPr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1. Заявление (бланк учреждения);</w:t>
      </w:r>
    </w:p>
    <w:p w:rsidR="005D0CFC" w:rsidRPr="005D0CFC" w:rsidRDefault="005D0CFC" w:rsidP="005D0CFC">
      <w:pPr>
        <w:pBdr>
          <w:bottom w:val="single" w:sz="4" w:space="1" w:color="auto"/>
        </w:pBdr>
        <w:shd w:val="clear" w:color="auto" w:fill="F7FC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2980B9"/>
          <w:lang w:eastAsia="ru-RU"/>
        </w:rPr>
      </w:pPr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2. </w:t>
      </w:r>
      <w:proofErr w:type="gramStart"/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Направление</w:t>
      </w:r>
      <w:proofErr w:type="gramEnd"/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выданное управлением образования; </w:t>
      </w:r>
    </w:p>
    <w:p w:rsidR="005D0CFC" w:rsidRPr="005D0CFC" w:rsidRDefault="005D0CFC" w:rsidP="005D0CFC">
      <w:pPr>
        <w:pBdr>
          <w:bottom w:val="single" w:sz="4" w:space="1" w:color="auto"/>
        </w:pBdr>
        <w:shd w:val="clear" w:color="auto" w:fill="F7FC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2980B9"/>
          <w:lang w:eastAsia="ru-RU"/>
        </w:rPr>
      </w:pPr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3. </w:t>
      </w:r>
      <w:proofErr w:type="gramStart"/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 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5D0CFC" w:rsidRPr="005D0CFC" w:rsidRDefault="005D0CFC" w:rsidP="005D0CFC">
      <w:pPr>
        <w:pBdr>
          <w:bottom w:val="single" w:sz="4" w:space="1" w:color="auto"/>
        </w:pBdr>
        <w:shd w:val="clear" w:color="auto" w:fill="F7FC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2980B9"/>
          <w:lang w:eastAsia="ru-RU"/>
        </w:rPr>
      </w:pPr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4. Свидетельство о рождении ребенка или для иностранных граждан и лиц без гражданства - докумен</w:t>
      </w:r>
      <w:proofErr w:type="gramStart"/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т(</w:t>
      </w:r>
      <w:proofErr w:type="gramEnd"/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-ы), удостоверяющий(е) личность ребенка и подтверждающий(е) законность представления прав ребенка;</w:t>
      </w:r>
    </w:p>
    <w:p w:rsidR="005D0CFC" w:rsidRPr="005D0CFC" w:rsidRDefault="005D0CFC" w:rsidP="005D0CFC">
      <w:pPr>
        <w:pBdr>
          <w:bottom w:val="single" w:sz="4" w:space="1" w:color="auto"/>
        </w:pBdr>
        <w:shd w:val="clear" w:color="auto" w:fill="F7FC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2980B9"/>
          <w:lang w:eastAsia="ru-RU"/>
        </w:rPr>
      </w:pPr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5. Документ, подтверждающий установление опеки (при необходимости);</w:t>
      </w:r>
    </w:p>
    <w:p w:rsidR="005D0CFC" w:rsidRPr="005D0CFC" w:rsidRDefault="005D0CFC" w:rsidP="005D0CFC">
      <w:pPr>
        <w:pBdr>
          <w:bottom w:val="single" w:sz="4" w:space="1" w:color="auto"/>
        </w:pBdr>
        <w:shd w:val="clear" w:color="auto" w:fill="F7FC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2980B9"/>
          <w:lang w:eastAsia="ru-RU"/>
        </w:rPr>
      </w:pPr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6.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5D0CFC" w:rsidRPr="005D0CFC" w:rsidRDefault="005D0CFC" w:rsidP="005D0CFC">
      <w:pPr>
        <w:pBdr>
          <w:bottom w:val="single" w:sz="4" w:space="1" w:color="auto"/>
        </w:pBdr>
        <w:shd w:val="clear" w:color="auto" w:fill="F7FC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2980B9"/>
          <w:lang w:eastAsia="ru-RU"/>
        </w:rPr>
      </w:pPr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7. Документ психолого-медико-педагогической комиссии (при необходимости);</w:t>
      </w:r>
    </w:p>
    <w:p w:rsidR="005D0CFC" w:rsidRPr="005D0CFC" w:rsidRDefault="005D0CFC" w:rsidP="005D0CFC">
      <w:pPr>
        <w:pBdr>
          <w:bottom w:val="single" w:sz="4" w:space="1" w:color="auto"/>
        </w:pBdr>
        <w:shd w:val="clear" w:color="auto" w:fill="F7FC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2980B9"/>
          <w:lang w:eastAsia="ru-RU"/>
        </w:rPr>
      </w:pPr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8.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5D0CFC" w:rsidRPr="005D0CFC" w:rsidRDefault="005D0CFC" w:rsidP="005D0CFC">
      <w:pPr>
        <w:pBdr>
          <w:bottom w:val="single" w:sz="4" w:space="1" w:color="auto"/>
        </w:pBd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9. Для приема родители (законные представители) ребенка дополнительно предъявляют в Учреждение  медицинское заключение.</w:t>
      </w:r>
    </w:p>
    <w:p w:rsidR="005D0CFC" w:rsidRPr="005D0CFC" w:rsidRDefault="005D0CFC" w:rsidP="005D0CFC">
      <w:pPr>
        <w:pBdr>
          <w:bottom w:val="single" w:sz="4" w:space="1" w:color="auto"/>
        </w:pBdr>
        <w:shd w:val="clear" w:color="auto" w:fill="F7FCFF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       В случаях зачисления на </w:t>
      </w:r>
      <w:proofErr w:type="gramStart"/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обучение</w:t>
      </w:r>
      <w:proofErr w:type="gramEnd"/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по адаптированной образовательной программе дошкольного образования родители, дополнительно,  предоставляют согласие на обучение по адаптированной программе. </w:t>
      </w:r>
    </w:p>
    <w:p w:rsidR="005D0CFC" w:rsidRPr="005D0CFC" w:rsidRDefault="005D0CFC" w:rsidP="005D0CFC">
      <w:pPr>
        <w:pBdr>
          <w:bottom w:val="single" w:sz="4" w:space="1" w:color="auto"/>
        </w:pBdr>
        <w:shd w:val="clear" w:color="auto" w:fill="F7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  <w:r w:rsidRPr="005D0CFC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  <w:t xml:space="preserve">Заявитель (родители , законные представители) должен в месячный срок со дня получения путевки предоставить вышеперечисленные документы в МАДОУ «Детский сад </w:t>
      </w:r>
      <w:proofErr w:type="spellStart"/>
      <w:r w:rsidRPr="005D0CFC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  <w:t>с</w:t>
      </w:r>
      <w:proofErr w:type="gramStart"/>
      <w:r w:rsidRPr="005D0CFC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  <w:t>.В</w:t>
      </w:r>
      <w:proofErr w:type="gramEnd"/>
      <w:r w:rsidRPr="005D0CFC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  <w:t>ерхний</w:t>
      </w:r>
      <w:proofErr w:type="spellEnd"/>
      <w:r w:rsidRPr="005D0CFC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  <w:t xml:space="preserve"> Нерген»!</w:t>
      </w:r>
    </w:p>
    <w:p w:rsidR="005D0CFC" w:rsidRPr="005D0CFC" w:rsidRDefault="005D0CFC" w:rsidP="005D0CFC">
      <w:pPr>
        <w:pBdr>
          <w:bottom w:val="single" w:sz="4" w:space="1" w:color="auto"/>
        </w:pBdr>
        <w:shd w:val="clear" w:color="auto" w:fill="F7FCFF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shd w:val="clear" w:color="auto" w:fill="2980B9"/>
          <w:lang w:eastAsia="ru-RU"/>
        </w:rPr>
      </w:pPr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 случае  неявки  заявителя в указанный срок без уважительной причины, путёвка считается недействительной, право посещения ребенком МАДОУ утрачивается. Освободившееся место переходит в порядке очереди другому ребёнку.</w:t>
      </w:r>
    </w:p>
    <w:p w:rsidR="005D0CFC" w:rsidRPr="005D0CFC" w:rsidRDefault="005D0CFC" w:rsidP="005D0CFC">
      <w:pPr>
        <w:pBdr>
          <w:bottom w:val="single" w:sz="4" w:space="1" w:color="auto"/>
        </w:pBdr>
        <w:shd w:val="clear" w:color="auto" w:fill="F7FC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2980B9"/>
          <w:lang w:eastAsia="ru-RU"/>
        </w:rPr>
      </w:pPr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      Уважительными причинами  считаются:</w:t>
      </w:r>
    </w:p>
    <w:p w:rsidR="005D0CFC" w:rsidRPr="005D0CFC" w:rsidRDefault="005D0CFC" w:rsidP="005D0CFC">
      <w:pPr>
        <w:pBdr>
          <w:bottom w:val="single" w:sz="4" w:space="1" w:color="auto"/>
        </w:pBdr>
        <w:shd w:val="clear" w:color="auto" w:fill="F7FC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2980B9"/>
          <w:lang w:eastAsia="ru-RU"/>
        </w:rPr>
      </w:pPr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Болезнь ребёнка (продолжительностью более одного месяца), подтверждённая справкой, заверенной подписью заведующего детской поликлиникой;</w:t>
      </w:r>
    </w:p>
    <w:p w:rsidR="005D0CFC" w:rsidRPr="005D0CFC" w:rsidRDefault="005D0CFC" w:rsidP="005D0CFC">
      <w:pPr>
        <w:pBdr>
          <w:bottom w:val="single" w:sz="4" w:space="1" w:color="auto"/>
        </w:pBdr>
        <w:shd w:val="clear" w:color="auto" w:fill="F7FC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2980B9"/>
          <w:lang w:eastAsia="ru-RU"/>
        </w:rPr>
      </w:pPr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карантин;</w:t>
      </w:r>
    </w:p>
    <w:p w:rsidR="005D0CFC" w:rsidRPr="005D0CFC" w:rsidRDefault="005D0CFC" w:rsidP="005D0CFC">
      <w:pPr>
        <w:pBdr>
          <w:bottom w:val="single" w:sz="4" w:space="1" w:color="auto"/>
        </w:pBdr>
        <w:shd w:val="clear" w:color="auto" w:fill="F7FC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2980B9"/>
          <w:lang w:eastAsia="ru-RU"/>
        </w:rPr>
      </w:pPr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санаторно-курортное лечение ребёнка, подтвержденное документально;</w:t>
      </w:r>
    </w:p>
    <w:p w:rsidR="005D0CFC" w:rsidRPr="005D0CFC" w:rsidRDefault="005D0CFC" w:rsidP="005D0CFC">
      <w:pPr>
        <w:pBdr>
          <w:bottom w:val="single" w:sz="4" w:space="1" w:color="auto"/>
        </w:pBdr>
        <w:shd w:val="clear" w:color="auto" w:fill="F7FC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2980B9"/>
          <w:lang w:eastAsia="ru-RU"/>
        </w:rPr>
      </w:pPr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‒ обследование ребёнка (не более 2 месяцев);</w:t>
      </w:r>
    </w:p>
    <w:p w:rsidR="005D0CFC" w:rsidRPr="005D0CFC" w:rsidRDefault="005D0CFC" w:rsidP="005D0CFC">
      <w:pPr>
        <w:pBdr>
          <w:bottom w:val="single" w:sz="4" w:space="1" w:color="auto"/>
        </w:pBdr>
        <w:shd w:val="clear" w:color="auto" w:fill="F7FC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2980B9"/>
          <w:lang w:eastAsia="ru-RU"/>
        </w:rPr>
      </w:pPr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отпуск одного из заявителей;</w:t>
      </w:r>
    </w:p>
    <w:p w:rsidR="005D0CFC" w:rsidRPr="005D0CFC" w:rsidRDefault="005D0CFC" w:rsidP="005D0CFC">
      <w:pPr>
        <w:pBdr>
          <w:bottom w:val="single" w:sz="4" w:space="1" w:color="auto"/>
        </w:pBdr>
        <w:shd w:val="clear" w:color="auto" w:fill="F7FC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2980B9"/>
          <w:lang w:eastAsia="ru-RU"/>
        </w:rPr>
      </w:pPr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летний оздоровительный период, но не позднее 25 августа.</w:t>
      </w:r>
    </w:p>
    <w:p w:rsidR="005D0CFC" w:rsidRPr="005D0CFC" w:rsidRDefault="005D0CFC" w:rsidP="005D0CFC">
      <w:pPr>
        <w:pBdr>
          <w:bottom w:val="single" w:sz="4" w:space="1" w:color="auto"/>
        </w:pBdr>
        <w:shd w:val="clear" w:color="auto" w:fill="F7FC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2980B9"/>
          <w:lang w:eastAsia="ru-RU"/>
        </w:rPr>
      </w:pPr>
      <w:r w:rsidRPr="005D0CF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Информация о сроках приема документов:</w:t>
      </w:r>
    </w:p>
    <w:p w:rsidR="005D0CFC" w:rsidRPr="005D0CFC" w:rsidRDefault="005D0CFC" w:rsidP="005D0CFC">
      <w:pPr>
        <w:pBdr>
          <w:bottom w:val="single" w:sz="4" w:space="1" w:color="auto"/>
        </w:pBdr>
        <w:shd w:val="clear" w:color="auto" w:fill="F7FC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2980B9"/>
          <w:lang w:eastAsia="ru-RU"/>
        </w:rPr>
      </w:pPr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Прием ведет заведующий</w:t>
      </w:r>
    </w:p>
    <w:p w:rsidR="005D0CFC" w:rsidRPr="005D0CFC" w:rsidRDefault="005D0CFC" w:rsidP="005D0CFC">
      <w:pPr>
        <w:pBdr>
          <w:bottom w:val="single" w:sz="4" w:space="1" w:color="auto"/>
        </w:pBdr>
        <w:shd w:val="clear" w:color="auto" w:fill="F7FC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2980B9"/>
          <w:lang w:eastAsia="ru-RU"/>
        </w:rPr>
      </w:pPr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 адресу с. Верхний Нерген, </w:t>
      </w:r>
      <w:proofErr w:type="spellStart"/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ул</w:t>
      </w:r>
      <w:proofErr w:type="gramStart"/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.З</w:t>
      </w:r>
      <w:proofErr w:type="gramEnd"/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еленая</w:t>
      </w:r>
      <w:proofErr w:type="spellEnd"/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д.4  тел. 8(42156)4-47-24</w:t>
      </w:r>
    </w:p>
    <w:p w:rsidR="005D0CFC" w:rsidRPr="005D0CFC" w:rsidRDefault="005D0CFC" w:rsidP="005D0CFC">
      <w:pPr>
        <w:pBdr>
          <w:bottom w:val="single" w:sz="4" w:space="1" w:color="auto"/>
        </w:pBdr>
        <w:shd w:val="clear" w:color="auto" w:fill="F7FC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2980B9"/>
          <w:lang w:eastAsia="ru-RU"/>
        </w:rPr>
      </w:pPr>
      <w:r w:rsidRPr="005D0C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Понедельник – пятница с 9.00 часов до 17.00 часов, обед с.13.00 до 14.00</w:t>
      </w:r>
    </w:p>
    <w:p w:rsidR="005D0CFC" w:rsidRPr="005D0CFC" w:rsidRDefault="005D0CFC" w:rsidP="005D0CFC">
      <w:pPr>
        <w:pBdr>
          <w:bottom w:val="single" w:sz="4" w:space="1" w:color="auto"/>
        </w:pBd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:rsidR="005D0CFC" w:rsidRPr="005D0CFC" w:rsidRDefault="005D0CFC" w:rsidP="005D0CFC">
      <w:pPr>
        <w:pBdr>
          <w:bottom w:val="single" w:sz="4" w:space="1" w:color="auto"/>
        </w:pBdr>
        <w:shd w:val="clear" w:color="auto" w:fill="F7FCFF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:rsidR="00A9446B" w:rsidRDefault="00A9446B"/>
    <w:sectPr w:rsidR="00A9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FC"/>
    <w:rsid w:val="005D0CFC"/>
    <w:rsid w:val="00A9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2023-06-19T06:44:00Z</dcterms:created>
  <dcterms:modified xsi:type="dcterms:W3CDTF">2023-06-19T06:45:00Z</dcterms:modified>
</cp:coreProperties>
</file>