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D9" w:rsidRDefault="00EF21D9" w:rsidP="00415BC8">
      <w:pPr>
        <w:spacing w:after="0"/>
        <w:rPr>
          <w:sz w:val="28"/>
          <w:szCs w:val="28"/>
        </w:rPr>
      </w:pPr>
      <w:bookmarkStart w:id="0" w:name="_GoBack"/>
      <w:bookmarkEnd w:id="0"/>
    </w:p>
    <w:p w:rsidR="00431E9E" w:rsidRPr="00415BC8" w:rsidRDefault="00415BC8" w:rsidP="00431E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ИСТОРИЧЕСКАЯ СПРАВКА.</w:t>
      </w:r>
    </w:p>
    <w:p w:rsidR="00415BC8" w:rsidRDefault="00415BC8" w:rsidP="00415BC8">
      <w:pPr>
        <w:spacing w:after="0"/>
        <w:rPr>
          <w:sz w:val="28"/>
          <w:szCs w:val="28"/>
        </w:rPr>
      </w:pPr>
    </w:p>
    <w:p w:rsidR="00415BC8" w:rsidRDefault="00415BC8" w:rsidP="00415BC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Дата государственной регистрации юридического лица   24 января 2003 года.</w:t>
      </w:r>
    </w:p>
    <w:p w:rsidR="00672041" w:rsidRDefault="00672041" w:rsidP="00672041">
      <w:pPr>
        <w:spacing w:after="0"/>
        <w:rPr>
          <w:sz w:val="28"/>
          <w:szCs w:val="28"/>
        </w:rPr>
      </w:pPr>
    </w:p>
    <w:p w:rsidR="00672041" w:rsidRDefault="00672041" w:rsidP="006720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Нанайского райисполкома от 17.10.1984 года № 267    « Об открытии детского сада – ясли в с.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Нерген».</w:t>
      </w:r>
    </w:p>
    <w:p w:rsidR="00672041" w:rsidRDefault="00672041" w:rsidP="006720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селе Верхний Нерген в  01.11.1984 году  был открыт детский са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ясли на две группы</w:t>
      </w:r>
      <w:r w:rsidR="00431E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ясельная и старшая).</w:t>
      </w:r>
    </w:p>
    <w:p w:rsidR="00672041" w:rsidRDefault="00672041" w:rsidP="006720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Постановления главы  Нанайского района от 31.05.1995 года № 189,  переименовано в  Дошкольное образовательное учреждение </w:t>
      </w:r>
    </w:p>
    <w:p w:rsidR="00672041" w:rsidRDefault="00672041" w:rsidP="006720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детский сад № 12.с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 Нерген.</w:t>
      </w:r>
    </w:p>
    <w:p w:rsidR="00672041" w:rsidRDefault="00672041" w:rsidP="006720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Постановления Главы  Нанайского района от 21.04.1999 года № 145,  переименовано в  Муниципальное дошкольное образовательное учреждение детский сад № 12 с. Верхний Нерген.</w:t>
      </w:r>
    </w:p>
    <w:p w:rsidR="00672041" w:rsidRDefault="00672041" w:rsidP="006720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Постановления главы  Нанайского муниципального  района от 19.04.2005 года  № 89, « Об изменении наименования муниципального дошкольного образовательного учреждения « Детский сад № 12 с. Верхний Нерген», переименовано   в Муниципальное дошкольное образовательное учреждение детский сад Верхненергенского сельского поселения  Нанайского муниципального района, Хабаровского края. </w:t>
      </w:r>
    </w:p>
    <w:p w:rsidR="00672041" w:rsidRDefault="00672041" w:rsidP="006720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Постановления администрации  Нанайского муниципального  района от 07.11.2011 года  № 1057 , переименовано  в Муниципальное казенное  дошкольное образовательное учреждение детский сад Верхненергенского сельского поселения  Нанайского муниципального района, Хабаровского края. </w:t>
      </w:r>
    </w:p>
    <w:p w:rsidR="00415BC8" w:rsidRDefault="00415BC8" w:rsidP="00672041">
      <w:pPr>
        <w:spacing w:after="0"/>
        <w:rPr>
          <w:sz w:val="28"/>
          <w:szCs w:val="28"/>
        </w:rPr>
      </w:pPr>
    </w:p>
    <w:p w:rsidR="00415BC8" w:rsidRDefault="00415BC8" w:rsidP="006720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 Нанайского муниципального  района от </w:t>
      </w:r>
      <w:r>
        <w:rPr>
          <w:sz w:val="28"/>
          <w:szCs w:val="28"/>
        </w:rPr>
        <w:t>12.05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446 «  Об изменении типа</w:t>
      </w:r>
      <w:r w:rsidRPr="00415B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</w:t>
      </w:r>
      <w:r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 xml:space="preserve">го образовательного </w:t>
      </w:r>
      <w:r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Верхненергенского сельского поселения  Нанайского муниципального района, Хабаровского края.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переименовано 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Муниципальное </w:t>
      </w:r>
      <w:r>
        <w:rPr>
          <w:sz w:val="28"/>
          <w:szCs w:val="28"/>
        </w:rPr>
        <w:t xml:space="preserve">автономное </w:t>
      </w:r>
      <w:r>
        <w:rPr>
          <w:sz w:val="28"/>
          <w:szCs w:val="28"/>
        </w:rPr>
        <w:t>дошкольное образовательное учреждение</w:t>
      </w:r>
      <w:r>
        <w:rPr>
          <w:sz w:val="28"/>
          <w:szCs w:val="28"/>
        </w:rPr>
        <w:t xml:space="preserve"> «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етский сад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</w:t>
      </w:r>
      <w:proofErr w:type="spellEnd"/>
      <w:r>
        <w:rPr>
          <w:sz w:val="28"/>
          <w:szCs w:val="28"/>
        </w:rPr>
        <w:t xml:space="preserve"> Нерген».</w:t>
      </w:r>
    </w:p>
    <w:p w:rsidR="00672041" w:rsidRDefault="00672041" w:rsidP="00672041">
      <w:pPr>
        <w:spacing w:after="0"/>
        <w:rPr>
          <w:sz w:val="28"/>
          <w:szCs w:val="28"/>
        </w:rPr>
      </w:pPr>
    </w:p>
    <w:p w:rsidR="00696EAD" w:rsidRPr="00672041" w:rsidRDefault="00672041" w:rsidP="00672041">
      <w:pPr>
        <w:rPr>
          <w:sz w:val="28"/>
          <w:szCs w:val="28"/>
        </w:rPr>
      </w:pPr>
      <w:r w:rsidRPr="00672041">
        <w:rPr>
          <w:sz w:val="28"/>
          <w:szCs w:val="28"/>
        </w:rPr>
        <w:t>Заведующий  детским садом                                А.Л.Ходжер.</w:t>
      </w:r>
    </w:p>
    <w:sectPr w:rsidR="00696EAD" w:rsidRPr="00672041" w:rsidSect="006720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41"/>
    <w:rsid w:val="00157A4E"/>
    <w:rsid w:val="00415BC8"/>
    <w:rsid w:val="00431E9E"/>
    <w:rsid w:val="00672041"/>
    <w:rsid w:val="00AB4273"/>
    <w:rsid w:val="00B4732F"/>
    <w:rsid w:val="00C3267C"/>
    <w:rsid w:val="00E87A45"/>
    <w:rsid w:val="00E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4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4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7</cp:revision>
  <cp:lastPrinted>2021-03-09T05:31:00Z</cp:lastPrinted>
  <dcterms:created xsi:type="dcterms:W3CDTF">2013-05-14T00:51:00Z</dcterms:created>
  <dcterms:modified xsi:type="dcterms:W3CDTF">2021-03-09T05:31:00Z</dcterms:modified>
</cp:coreProperties>
</file>