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EE" w:rsidRPr="005201EE" w:rsidRDefault="005201EE" w:rsidP="00520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201EE" w:rsidRPr="005201EE" w:rsidRDefault="005201EE" w:rsidP="005201E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201EE" w:rsidRPr="005201EE" w:rsidRDefault="005201EE" w:rsidP="00520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01EE">
        <w:rPr>
          <w:rFonts w:ascii="Times New Roman" w:eastAsia="Times New Roman" w:hAnsi="Times New Roman" w:cs="Times New Roman"/>
          <w:b/>
          <w:i/>
          <w:sz w:val="24"/>
          <w:szCs w:val="24"/>
        </w:rPr>
        <w:object w:dxaOrig="9360" w:dyaOrig="13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54.75pt" o:ole="">
            <v:imagedata r:id="rId6" o:title=""/>
          </v:shape>
          <o:OLEObject Type="Embed" ProgID="Word.Document.12" ShapeID="_x0000_i1025" DrawAspect="Content" ObjectID="_1632147777" r:id="rId7">
            <o:FieldCodes>\s</o:FieldCodes>
          </o:OLEObject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7711"/>
        <w:gridCol w:w="998"/>
      </w:tblGrid>
      <w:tr w:rsidR="005201EE" w:rsidRPr="005201EE" w:rsidTr="00DC4179">
        <w:trPr>
          <w:trHeight w:val="4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 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201EE" w:rsidRPr="005201EE" w:rsidTr="00DC4179">
        <w:trPr>
          <w:trHeight w:val="34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Pr="005201EE" w:rsidRDefault="005201EE" w:rsidP="005201E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1EE" w:rsidRPr="005201EE" w:rsidTr="00DC4179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Пояснительная записка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01EE" w:rsidRPr="005201EE" w:rsidTr="00DC4179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и задачи реализации Программы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01EE" w:rsidRPr="005201EE" w:rsidTr="00DC4179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Контингент воспитанников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01EE" w:rsidRPr="005201EE" w:rsidTr="00DC4179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Возрастные особенности развития детей от 3 до 4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01EE" w:rsidRPr="005201EE" w:rsidTr="00DC4179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результаты освоения  Программы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01EE" w:rsidRPr="005201EE" w:rsidTr="00DC4179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Внутренняя система оценки (развивающее оценивание) качества образовательной деятельности по Программе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01EE" w:rsidRPr="005201EE" w:rsidTr="00DC4179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201EE" w:rsidRPr="005201EE" w:rsidTr="00DC4179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 с  образовательными областями с учетом используемых в ДОУ программы  и методических пособий, обеспечивающих реализацию данных программы.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201EE" w:rsidRPr="005201EE" w:rsidTr="00DC4179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201EE" w:rsidRPr="005201EE" w:rsidTr="00DC4179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201EE" w:rsidRPr="005201EE" w:rsidTr="00DC4179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201EE" w:rsidRPr="005201EE" w:rsidTr="00DC4179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2.5. 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Перспективное планирование взаимодействия с родителями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201EE" w:rsidRPr="005201EE" w:rsidTr="00DC4179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201EE" w:rsidRPr="005201EE" w:rsidTr="00DC4179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развивающей предметно – пространственной среды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201EE" w:rsidRPr="005201EE" w:rsidTr="00DC4179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образовательной деятельности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201EE" w:rsidRPr="005201EE" w:rsidTr="00DC4179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3.3.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физкультурно-оздоровительной работы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201EE" w:rsidRPr="005201EE" w:rsidTr="00DC4179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3.4.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двигательного режима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201EE" w:rsidRPr="005201EE" w:rsidTr="00DC4179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3.5.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закаливания детей младшего  дошкольного возраста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201EE" w:rsidRPr="005201EE" w:rsidTr="00DC4179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3.6.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Комплексно-тематическое планирование для детей 3-4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201EE" w:rsidRPr="005201EE" w:rsidTr="00DC4179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3.7.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201EE" w:rsidRPr="005201EE" w:rsidTr="00DC4179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3.8.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режима пребывания детей в ДОУ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5201EE" w:rsidRPr="005201EE" w:rsidRDefault="005201EE" w:rsidP="005201EE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ЦЕЛЕВОЙ РАЗДЕЛ</w:t>
      </w:r>
    </w:p>
    <w:p w:rsidR="005201EE" w:rsidRPr="005201EE" w:rsidRDefault="005201EE" w:rsidP="005201EE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Пояснительная записка</w:t>
      </w:r>
    </w:p>
    <w:p w:rsidR="005201EE" w:rsidRPr="005201EE" w:rsidRDefault="005201EE" w:rsidP="005201EE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1EE">
        <w:rPr>
          <w:rFonts w:ascii="Times New Roman" w:eastAsia="Times New Roman" w:hAnsi="Times New Roman" w:cs="Times New Roman"/>
          <w:sz w:val="28"/>
          <w:szCs w:val="28"/>
        </w:rPr>
        <w:t>Рабочая программа для детей младшей группы (3-4 года) (далее – Программа) разработана на основе основной образовательной программы муниципального автономного дошкольного образовательного учреждения.</w:t>
      </w:r>
      <w:r w:rsidRPr="005201EE">
        <w:t xml:space="preserve"> </w:t>
      </w:r>
      <w:r w:rsidRPr="005201EE">
        <w:rPr>
          <w:rFonts w:ascii="Times New Roman" w:eastAsia="Times New Roman" w:hAnsi="Times New Roman" w:cs="Times New Roman"/>
          <w:sz w:val="28"/>
          <w:szCs w:val="28"/>
        </w:rPr>
        <w:t>МАДОУ «Детский сад с. Верхний Нерген».  с использованием основной образовательной программы «Вдохновение» под ред. В.К. Загвоздкина, И.Е. Федосовой, 2016г.</w:t>
      </w:r>
    </w:p>
    <w:p w:rsidR="005201EE" w:rsidRPr="005201EE" w:rsidRDefault="005201EE" w:rsidP="005201EE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1EE">
        <w:rPr>
          <w:rFonts w:ascii="Times New Roman" w:eastAsia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3 – 4 года в различных видах деятельности и охватывает следующие структурные единицы, представляющие определённые направления развития и образования детей (далее образовательные области):</w:t>
      </w:r>
    </w:p>
    <w:p w:rsidR="005201EE" w:rsidRPr="005201EE" w:rsidRDefault="005201EE" w:rsidP="005201EE">
      <w:pPr>
        <w:keepNext/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1EE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развитие;</w:t>
      </w:r>
    </w:p>
    <w:p w:rsidR="005201EE" w:rsidRPr="005201EE" w:rsidRDefault="005201EE" w:rsidP="005201EE">
      <w:pPr>
        <w:keepNext/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1EE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развитие;</w:t>
      </w:r>
    </w:p>
    <w:p w:rsidR="005201EE" w:rsidRPr="005201EE" w:rsidRDefault="005201EE" w:rsidP="005201EE">
      <w:pPr>
        <w:keepNext/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1EE">
        <w:rPr>
          <w:rFonts w:ascii="Times New Roman" w:eastAsia="Times New Roman" w:hAnsi="Times New Roman" w:cs="Times New Roman"/>
          <w:sz w:val="28"/>
          <w:szCs w:val="28"/>
        </w:rPr>
        <w:t>речевое развитие;</w:t>
      </w:r>
    </w:p>
    <w:p w:rsidR="005201EE" w:rsidRPr="005201EE" w:rsidRDefault="005201EE" w:rsidP="005201EE">
      <w:pPr>
        <w:keepNext/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1EE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5201EE" w:rsidRPr="005201EE" w:rsidRDefault="005201EE" w:rsidP="005201EE">
      <w:pPr>
        <w:keepNext/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1EE">
        <w:rPr>
          <w:rFonts w:ascii="Times New Roman" w:eastAsia="Times New Roman" w:hAnsi="Times New Roman" w:cs="Times New Roman"/>
          <w:sz w:val="28"/>
          <w:szCs w:val="28"/>
        </w:rPr>
        <w:t>физическое развитие.</w:t>
      </w:r>
    </w:p>
    <w:p w:rsidR="005201EE" w:rsidRPr="005201EE" w:rsidRDefault="005201EE" w:rsidP="005201EE">
      <w:pPr>
        <w:keepNext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 взрослыми и сверстниками в соответствующих дошкольному возрасту видам деятельности.</w:t>
      </w: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5201EE" w:rsidRPr="005201EE" w:rsidRDefault="005201EE" w:rsidP="005201EE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5201EE">
        <w:rPr>
          <w:rFonts w:ascii="Times New Roman" w:eastAsia="Times New Roman" w:hAnsi="Times New Roman" w:cs="Times New Roman"/>
          <w:sz w:val="28"/>
          <w:szCs w:val="28"/>
        </w:rPr>
        <w:t xml:space="preserve"> всесторонне развитие личности детей раннего и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5201EE" w:rsidRPr="005201EE" w:rsidRDefault="005201EE" w:rsidP="005201EE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1EE">
        <w:rPr>
          <w:rFonts w:ascii="Times New Roman" w:eastAsia="Times New Roman" w:hAnsi="Times New Roman" w:cs="Times New Roman"/>
          <w:sz w:val="28"/>
          <w:szCs w:val="28"/>
        </w:rPr>
        <w:t xml:space="preserve">Достижение поставленной цели предусматривает решение следующих </w:t>
      </w:r>
      <w:r w:rsidRPr="005201EE">
        <w:rPr>
          <w:rFonts w:ascii="Times New Roman" w:eastAsia="Times New Roman" w:hAnsi="Times New Roman" w:cs="Times New Roman"/>
          <w:b/>
          <w:sz w:val="28"/>
          <w:szCs w:val="28"/>
        </w:rPr>
        <w:t>задач:</w:t>
      </w:r>
    </w:p>
    <w:p w:rsidR="005201EE" w:rsidRPr="005201EE" w:rsidRDefault="005201EE" w:rsidP="005201EE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1EE">
        <w:rPr>
          <w:rFonts w:ascii="Times New Roman" w:eastAsia="Times New Roman" w:hAnsi="Times New Roman" w:cs="Times New Roman"/>
          <w:sz w:val="28"/>
          <w:szCs w:val="28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5201EE" w:rsidRPr="005201EE" w:rsidRDefault="005201EE" w:rsidP="005201EE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1EE">
        <w:rPr>
          <w:rFonts w:ascii="Times New Roman" w:eastAsia="Times New Roman" w:hAnsi="Times New Roman" w:cs="Times New Roman"/>
          <w:sz w:val="28"/>
          <w:szCs w:val="28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5201EE" w:rsidRPr="005201EE" w:rsidRDefault="005201EE" w:rsidP="005201EE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1EE">
        <w:rPr>
          <w:rFonts w:ascii="Times New Roman" w:eastAsia="Times New Roman" w:hAnsi="Times New Roman" w:cs="Times New Roman"/>
          <w:sz w:val="28"/>
          <w:szCs w:val="28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5201EE" w:rsidRPr="005201EE" w:rsidRDefault="005201EE" w:rsidP="005201EE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1EE">
        <w:rPr>
          <w:rFonts w:ascii="Times New Roman" w:eastAsia="Times New Roman" w:hAnsi="Times New Roman" w:cs="Times New Roman"/>
          <w:sz w:val="28"/>
          <w:szCs w:val="28"/>
        </w:rPr>
        <w:t xml:space="preserve">4. Создание благоприятных условий развития детей в соответствии с их возрастными и индивидуальными особенностями и склонностями, </w:t>
      </w:r>
      <w:r w:rsidRPr="005201EE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5201EE" w:rsidRPr="005201EE" w:rsidRDefault="005201EE" w:rsidP="005201EE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1EE">
        <w:rPr>
          <w:rFonts w:ascii="Times New Roman" w:eastAsia="Times New Roman" w:hAnsi="Times New Roman" w:cs="Times New Roman"/>
          <w:sz w:val="28"/>
          <w:szCs w:val="28"/>
        </w:rPr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5201EE" w:rsidRPr="005201EE" w:rsidRDefault="005201EE" w:rsidP="005201EE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1EE">
        <w:rPr>
          <w:rFonts w:ascii="Times New Roman" w:eastAsia="Times New Roman" w:hAnsi="Times New Roman" w:cs="Times New Roman"/>
          <w:sz w:val="28"/>
          <w:szCs w:val="28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5201EE" w:rsidRPr="005201EE" w:rsidRDefault="005201EE" w:rsidP="005201EE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1EE">
        <w:rPr>
          <w:rFonts w:ascii="Times New Roman" w:eastAsia="Times New Roman" w:hAnsi="Times New Roman" w:cs="Times New Roman"/>
          <w:sz w:val="28"/>
          <w:szCs w:val="28"/>
        </w:rPr>
        <w:t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5201EE" w:rsidRPr="005201EE" w:rsidRDefault="005201EE" w:rsidP="005201EE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1EE">
        <w:rPr>
          <w:rFonts w:ascii="Times New Roman" w:eastAsia="Times New Roman" w:hAnsi="Times New Roman" w:cs="Times New Roman"/>
          <w:sz w:val="28"/>
          <w:szCs w:val="28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5201EE" w:rsidRPr="005201EE" w:rsidRDefault="005201EE" w:rsidP="005201EE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1EE">
        <w:rPr>
          <w:rFonts w:ascii="Times New Roman" w:eastAsia="Times New Roman" w:hAnsi="Times New Roman" w:cs="Times New Roman"/>
          <w:sz w:val="28"/>
          <w:szCs w:val="28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201EE" w:rsidRPr="005201EE" w:rsidRDefault="005201EE" w:rsidP="005201EE">
      <w:pPr>
        <w:keepNext/>
        <w:spacing w:after="0" w:line="240" w:lineRule="auto"/>
        <w:ind w:left="567"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1EE" w:rsidRPr="005201EE" w:rsidRDefault="005201EE" w:rsidP="005201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201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Контингент воспитанников «Амтака» на 01.09.2019 г. </w:t>
      </w:r>
    </w:p>
    <w:p w:rsidR="005201EE" w:rsidRPr="005201EE" w:rsidRDefault="005201EE" w:rsidP="005201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81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593"/>
        <w:gridCol w:w="1560"/>
        <w:gridCol w:w="1561"/>
      </w:tblGrid>
      <w:tr w:rsidR="005201EE" w:rsidRPr="005201EE" w:rsidTr="00DC4179">
        <w:trPr>
          <w:trHeight w:val="1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01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01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01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01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01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девочки</w:t>
            </w:r>
          </w:p>
        </w:tc>
      </w:tr>
      <w:tr w:rsidR="005201EE" w:rsidRPr="005201EE" w:rsidTr="00DC4179">
        <w:trPr>
          <w:trHeight w:val="2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01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«Амтака»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01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1,5-3 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01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01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01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5201EE" w:rsidRPr="005201EE" w:rsidRDefault="005201EE" w:rsidP="00520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</w:t>
      </w:r>
    </w:p>
    <w:p w:rsidR="005201EE" w:rsidRPr="005201EE" w:rsidRDefault="005201EE" w:rsidP="00520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Характеристика социокультурных условий воспитанников</w:t>
      </w:r>
    </w:p>
    <w:p w:rsidR="005201EE" w:rsidRPr="005201EE" w:rsidRDefault="005201EE" w:rsidP="00520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01EE" w:rsidRPr="005201EE" w:rsidRDefault="005201EE" w:rsidP="00520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родителей:</w:t>
      </w:r>
    </w:p>
    <w:p w:rsidR="005201EE" w:rsidRPr="005201EE" w:rsidRDefault="005201EE" w:rsidP="0052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Многодетные:-10</w:t>
      </w:r>
    </w:p>
    <w:p w:rsidR="005201EE" w:rsidRPr="005201EE" w:rsidRDefault="005201EE" w:rsidP="0052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Мать-одиночка: 1</w:t>
      </w:r>
    </w:p>
    <w:p w:rsidR="005201EE" w:rsidRPr="005201EE" w:rsidRDefault="005201EE" w:rsidP="0052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Инвалиды: 0</w:t>
      </w:r>
    </w:p>
    <w:p w:rsidR="005201EE" w:rsidRPr="005201EE" w:rsidRDefault="005201EE" w:rsidP="00520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Образование:</w:t>
      </w:r>
    </w:p>
    <w:p w:rsidR="005201EE" w:rsidRPr="005201EE" w:rsidRDefault="005201EE" w:rsidP="0052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Высшее: 3 человек</w:t>
      </w:r>
    </w:p>
    <w:p w:rsidR="005201EE" w:rsidRPr="005201EE" w:rsidRDefault="005201EE" w:rsidP="00520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специальное: 5человек</w:t>
      </w:r>
    </w:p>
    <w:p w:rsidR="005201EE" w:rsidRPr="005201EE" w:rsidRDefault="005201EE" w:rsidP="00520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</w:t>
      </w:r>
      <w:r w:rsidRPr="0052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2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человека</w:t>
      </w:r>
    </w:p>
    <w:p w:rsidR="005201EE" w:rsidRPr="005201EE" w:rsidRDefault="005201EE" w:rsidP="00520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1EE" w:rsidRPr="005201EE" w:rsidRDefault="005201EE" w:rsidP="00520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1EE" w:rsidRPr="005201EE" w:rsidRDefault="005201EE" w:rsidP="00520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1EE" w:rsidRPr="005201EE" w:rsidRDefault="005201EE" w:rsidP="00520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1EE" w:rsidRPr="005201EE" w:rsidRDefault="005201EE" w:rsidP="00520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1EE" w:rsidRPr="005201EE" w:rsidRDefault="005201EE" w:rsidP="00520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1EE" w:rsidRPr="005201EE" w:rsidRDefault="005201EE" w:rsidP="00520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1EE" w:rsidRPr="005201EE" w:rsidRDefault="005201EE" w:rsidP="00520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1EE" w:rsidRPr="005201EE" w:rsidRDefault="005201EE" w:rsidP="005201EE">
      <w:pPr>
        <w:keepNext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1E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Возрастные особенности развития  детей от 3 до 4 лет</w:t>
      </w: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EE">
        <w:rPr>
          <w:rFonts w:ascii="Times New Roman" w:eastAsia="Calibri" w:hAnsi="Times New Roman" w:cs="Times New Roman"/>
          <w:sz w:val="28"/>
          <w:szCs w:val="28"/>
        </w:rPr>
        <w:t>В младшем дошкольном возрасте развивается перцептивная деятельность. Развиваются память и внимание. По просьбе взрослого дети легко запоминают 3 – 4 слова и 5 – 6 названий предметов. К концу года дети уже пересказывают значительные отрывки из любимых произведений.</w:t>
      </w: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EE">
        <w:rPr>
          <w:rFonts w:ascii="Times New Roman" w:eastAsia="Calibri" w:hAnsi="Times New Roman" w:cs="Times New Roman"/>
          <w:sz w:val="28"/>
          <w:szCs w:val="28"/>
        </w:rPr>
        <w:t>Изобразительная деятельность только начинает формироваться. Дети начинают использовать цвет, под руководством воспитателя умеют вылепливать простые предметы, осваивают простейшие виды аппликации.</w:t>
      </w: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EE">
        <w:rPr>
          <w:rFonts w:ascii="Times New Roman" w:eastAsia="Calibri" w:hAnsi="Times New Roman" w:cs="Times New Roman"/>
          <w:sz w:val="28"/>
          <w:szCs w:val="28"/>
        </w:rPr>
        <w:t>В конструктивной деятельности  воспитанники занимаются возведением несложных построек по образцу и по замыслу.</w:t>
      </w: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EE">
        <w:rPr>
          <w:rFonts w:ascii="Times New Roman" w:eastAsia="Calibri" w:hAnsi="Times New Roman" w:cs="Times New Roman"/>
          <w:sz w:val="28"/>
          <w:szCs w:val="28"/>
        </w:rPr>
        <w:t xml:space="preserve">В данном возрасте продолжает развиваться наглядно-действенное мышление, начинает развиваться воображение, которое особенно наглядно проявляется в игре, когда одни объекты выступают в качестве заместителей других. Как отмечают воспитатели, основным содержанием игры у детей являются действия с игрушками и предметами-заместителями. </w:t>
      </w: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1EE">
        <w:rPr>
          <w:rFonts w:ascii="Times New Roman" w:eastAsia="Calibri" w:hAnsi="Times New Roman" w:cs="Times New Roman"/>
          <w:sz w:val="28"/>
          <w:szCs w:val="28"/>
        </w:rPr>
        <w:t>Взаимоотношения детей ярко проявляются в игровой деятельности. Они скорее играют рядом, чем активно вступают во взаимодействие. Начинает развиваться самооценка, при этом дети в значительной мере ориентируются на оценку воспитателя. Продолжает развиваться  их половая идентификация, что проявляется в характере выбираемых игрушек и сюжетов.</w:t>
      </w: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1EE">
        <w:rPr>
          <w:rFonts w:ascii="Times New Roman" w:eastAsia="Calibri" w:hAnsi="Times New Roman" w:cs="Times New Roman"/>
          <w:b/>
          <w:sz w:val="28"/>
          <w:szCs w:val="28"/>
        </w:rPr>
        <w:t>1.2. Планируемые результаты освоения Программы</w:t>
      </w: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1EE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в соответствии с ФГОС ДО представлены в виде целевых ориентиров.</w:t>
      </w:r>
    </w:p>
    <w:p w:rsidR="005201EE" w:rsidRPr="005201EE" w:rsidRDefault="005201EE" w:rsidP="005201EE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на этапе завершения дошкольного детства</w:t>
      </w:r>
    </w:p>
    <w:p w:rsidR="005201EE" w:rsidRPr="005201EE" w:rsidRDefault="005201EE" w:rsidP="005201EE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на этапе завершения дошкольного детства</w:t>
      </w:r>
    </w:p>
    <w:p w:rsidR="005201EE" w:rsidRPr="005201EE" w:rsidRDefault="005201EE" w:rsidP="005201EE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семи</w:t>
      </w: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годам: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Ребенок 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 чувство веры в себя, старается разрешать конфликты;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 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</w:t>
      </w:r>
      <w:r w:rsidRPr="005201E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складываются предпосылки грамотности;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любознательность, задает вопросы взрослым и сверстникам, интересуется причинно – следственными  связями, пытается самостоятельно придумывать объяснения явлениям природы и поступкам людей. 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 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Способен к принятию собственных решений, опираясь на свои знания и умения в различных видах деятельности.   </w:t>
      </w: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общих целевых ориентиров уделяется особое внимание отдельным детализированным целевым ориентирам, которые также могут быть достигнуты к моменту завершения дошкольного образования по программе.                       </w:t>
      </w: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sz w:val="28"/>
          <w:lang w:eastAsia="ru-RU"/>
        </w:rPr>
        <w:t>Целевые ориентиры в сфере личностного развития: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lang w:eastAsia="ru-RU"/>
        </w:rPr>
        <w:t xml:space="preserve"> Ребенок приобретает базовый опыт надежной привязанности и  стабильных позитивных отношений на основе безусловного принятия, понимания и любви; 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lang w:eastAsia="ru-RU"/>
        </w:rPr>
        <w:t xml:space="preserve"> ребенок приобретает опыт радости и счастья, физического и психологического благополучия.</w:t>
      </w:r>
    </w:p>
    <w:p w:rsidR="005201EE" w:rsidRPr="005201EE" w:rsidRDefault="005201EE" w:rsidP="005201EE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 в развитии персональной </w:t>
      </w:r>
    </w:p>
    <w:p w:rsidR="005201EE" w:rsidRPr="005201EE" w:rsidRDefault="005201EE" w:rsidP="005201EE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ценностно-смысловой сферы: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приобретает базовое доверие к миру, ощущение ценности жизни, начальное понимание детских «философских» вопросов о  смысле жизни и смерти, выходящих за рамки естественно-научного понимания мира, вопросов о добре и зле и других. 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ребенок к  завершению дошкольного образования сохраняет способность к непосредственному удивлению и восхищению перед красотой и загадочностью окружающего мира и Вселенной. </w:t>
      </w:r>
    </w:p>
    <w:p w:rsidR="005201EE" w:rsidRPr="005201EE" w:rsidRDefault="005201EE" w:rsidP="005201EE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в сфере отношения ребенка к самому себе: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приобретает позитивную самооценку, так называемую положительную «Я-концепцию», выражающуюся в положительной оценке собственной личности относительно определенных способностей и качеств; чувстве собственного достоинства, уверенности в  собственных силах и  способностях, и  которая является фундаментом личностного здоровья и  основой успеха ребенка как при дальнейшем обучении в школе, так и в построении социальных отношений и связей. </w:t>
      </w:r>
    </w:p>
    <w:p w:rsidR="005201EE" w:rsidRPr="005201EE" w:rsidRDefault="005201EE" w:rsidP="005201EE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в сфере развития мотивации: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приобретает ощущение автономности (сознание самоопределения); 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приобретает ощущение самоэффективности, или собственной компетентности, — сознание возможности влияния с  помощью собственных действий или собственных компетентностей на свое окружение и осуществление контроля над ним; 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формируется саморегуляция – сознательное и добровольное руководство собственными действиями, например с  помощью самостоятельной постановки целей, самостоятельного оценивания результатов действий, коррекции действий и целей и постановки на этой основе новых целей;  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развивается любознательность и  интерес к  познанию окружающего мира и другим формам активности. </w:t>
      </w:r>
    </w:p>
    <w:p w:rsidR="005201EE" w:rsidRPr="005201EE" w:rsidRDefault="005201EE" w:rsidP="005201EE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ориентиры в сфере эмоционального развития </w:t>
      </w:r>
    </w:p>
    <w:p w:rsidR="005201EE" w:rsidRPr="005201EE" w:rsidRDefault="005201EE" w:rsidP="005201EE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(эмоциональная компетентность):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приобретает способность к  идентификации и  выражению чувств; 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приобретает умение ощущать эмоциональное состояние других и адекватно на него реагировать (метаэмоциональная компетентность). </w:t>
      </w:r>
    </w:p>
    <w:p w:rsidR="005201EE" w:rsidRPr="005201EE" w:rsidRDefault="005201EE" w:rsidP="005201EE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в социальной сфере: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проявляет эмпатию – способность разумом и  чувствами осознавать, что происходит с другими людьми (эмоциональная компетентность); 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проявляет начальные коммуникативные способности, умение выражать свои мысли связно и  понятно для других, а  также умение слушать и понимать других;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демонстрирует способность и  готовность к  кооперации и  работе в команде;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проявляет способность и готовность к самостоятельному разрешению простых конфликтов; 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способность и готовность принимать на себя ответственность за собственные действия, за отношения с другими людьми, за состояние окружающего пространства и природы.</w:t>
      </w:r>
    </w:p>
    <w:p w:rsidR="005201EE" w:rsidRPr="005201EE" w:rsidRDefault="005201EE" w:rsidP="005201EE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в сфере познавательного развития: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демонстрирует первичные способности и  готовность решать проблемы (анализ разного рода проблем, умение находить альтернативные пути их разрешения, оценивать эти пути, выбирать один из  путей, претворять его в жизнь и производить проверку его успешности); 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логическим мышлением, способен к  образованию понятий, формулировке гипотез («Может быть, это происходит потому, что…»), культурой «анализа ошибок», состоящей в способности самостоятельно или совместно с другими детьми или взрослыми обсуждать заблуждения, неверные решения, неправильно понятые смыслы, несоблюдение правил и т.д.;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проявляет выраженную исследовательскую активность, любознательность, интерес к социокультурному и природному миру, отражающуюся в детских вопросах, гипотезах, предположениях, попытках объяснить явления природы и поступки людей. </w:t>
      </w:r>
    </w:p>
    <w:p w:rsidR="005201EE" w:rsidRPr="005201EE" w:rsidRDefault="005201EE" w:rsidP="005201EE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в сфере учения (умение учиться):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Сознательно и самостоятельно получать новые знания; 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целенаправленно получать и перерабатывать новую информацию; 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новые знания, уяснять для себя их значение; 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полученные новые знания; 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 со средствами массовой информации; 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критически подходить к поступающей из Интернета разнородной информации; 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и переносить полученные знания на различные ситуации и проблемы; 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гибко использовать знания в различных ситуациях. </w:t>
      </w:r>
    </w:p>
    <w:p w:rsidR="005201EE" w:rsidRPr="005201EE" w:rsidRDefault="005201EE" w:rsidP="005201EE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в сфере речевого развития (коммуникативная компетентность, предпосылки грамотности):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Обогащение словарного запаса, развитие связной, интонационно и грамматически правильной речи, в том числе овладение словарным запасом, связанным с  другими </w:t>
      </w: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образовательными областями, различными режимными моментами; 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предпосылок грамотности: умение следить за  сюжетом длинного рассказа; понимать смысл текста и  обсуждать его; умение устанавливать связь между текстами (историями) и собственным опытом; способность абстрагироваться в речи от конкретных, знакомых ситуаций;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интереса к  рассказыванию: умение рассказывать историю или случаи из жизни в правильной последовательности событий; удовольствие от рассказывания, способность рассказывать об отвлеченных понятиях так, чтобы это было понятно слушателям; 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интереса и  любовь к  книгам и  историям; знакомство с  книжной и письменной культурой; </w:t>
      </w:r>
    </w:p>
    <w:p w:rsidR="005201EE" w:rsidRPr="005201EE" w:rsidRDefault="005201EE" w:rsidP="005201EE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интереса к письму и письменной речи; первое знакомство с буквами как с символами, отражающими определенную информацию, например информацию о  собственном имени, названия предметов и  пр., знание отдельных букв русского алфавита.</w:t>
      </w:r>
    </w:p>
    <w:p w:rsidR="005201EE" w:rsidRPr="005201EE" w:rsidRDefault="005201EE" w:rsidP="005201EE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в области художественно-эстетического развития:</w:t>
      </w:r>
    </w:p>
    <w:p w:rsidR="005201EE" w:rsidRPr="005201EE" w:rsidRDefault="005201EE" w:rsidP="005201EE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развитии более тонкого и дифференцированного чувственного опыта ребенка, восприятия им окружающего мира всеми органами чувств; </w:t>
      </w:r>
    </w:p>
    <w:p w:rsidR="005201EE" w:rsidRPr="005201EE" w:rsidRDefault="005201EE" w:rsidP="005201EE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у детей предпосылок ценностно-смыслового восприятия и понимания произведений искусства (словесного, музыкального, изобразительного), а также восприятия красоты в природе и в окружающем мире в целом; </w:t>
      </w:r>
    </w:p>
    <w:p w:rsidR="005201EE" w:rsidRPr="005201EE" w:rsidRDefault="005201EE" w:rsidP="005201EE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знакомстве с различными видами искусства; </w:t>
      </w:r>
    </w:p>
    <w:p w:rsidR="005201EE" w:rsidRPr="005201EE" w:rsidRDefault="005201EE" w:rsidP="005201EE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умения воспринимать музыку, литературу, фольклор; </w:t>
      </w:r>
    </w:p>
    <w:p w:rsidR="005201EE" w:rsidRPr="005201EE" w:rsidRDefault="005201EE" w:rsidP="005201EE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воспитании способности к  сопереживанию персонажам художественных произведений; </w:t>
      </w:r>
    </w:p>
    <w:p w:rsidR="005201EE" w:rsidRPr="005201EE" w:rsidRDefault="005201EE" w:rsidP="005201EE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самостоятельной творческой деятельности детей в различных видах искусства, в изобразительной, конструкторско-модельной, пластической, музыкальной деятельности; </w:t>
      </w:r>
    </w:p>
    <w:p w:rsidR="005201EE" w:rsidRPr="005201EE" w:rsidRDefault="005201EE" w:rsidP="005201EE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творческих способностей, креативности, воображения, по-разному проявляющихся в  языковой, музыкальной области, в  сфере изобразительных и пластических искусств, в игре. </w:t>
      </w:r>
    </w:p>
    <w:p w:rsidR="005201EE" w:rsidRPr="005201EE" w:rsidRDefault="005201EE" w:rsidP="005201EE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в области физического развития:</w:t>
      </w:r>
    </w:p>
    <w:p w:rsidR="005201EE" w:rsidRPr="005201EE" w:rsidRDefault="005201EE" w:rsidP="005201EE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 удовольствие и радость от движения, у него развивается мотивация к занятиям спортом, активному и здоровому образу жизни; </w:t>
      </w:r>
    </w:p>
    <w:p w:rsidR="005201EE" w:rsidRPr="005201EE" w:rsidRDefault="005201EE" w:rsidP="005201EE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интерес к новым движениям и двигательным задачам; </w:t>
      </w:r>
    </w:p>
    <w:p w:rsidR="005201EE" w:rsidRPr="005201EE" w:rsidRDefault="005201EE" w:rsidP="005201EE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ценит радость от  совместных подвижных, командных игр (социально-коммуникативное развитие); </w:t>
      </w:r>
    </w:p>
    <w:p w:rsidR="005201EE" w:rsidRPr="005201EE" w:rsidRDefault="005201EE" w:rsidP="005201EE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приобретает разнообразный двигательный опыт: балансируя, лазая, бегая или раскачиваясь, развивает у себя чувство баланса, равновесия и совершенствует координацию своих мышц; </w:t>
      </w:r>
    </w:p>
    <w:p w:rsidR="005201EE" w:rsidRPr="005201EE" w:rsidRDefault="005201EE" w:rsidP="005201EE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лучше чувствовать свое тело и учится контролировать свои движения, оценивать свои силы, умения и возможности; </w:t>
      </w:r>
    </w:p>
    <w:p w:rsidR="005201EE" w:rsidRPr="005201EE" w:rsidRDefault="005201EE" w:rsidP="005201EE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осваивает разнообразные двигательные навыки, овладевает основными движениями и управляет ими;</w:t>
      </w:r>
    </w:p>
    <w:p w:rsidR="005201EE" w:rsidRPr="005201EE" w:rsidRDefault="005201EE" w:rsidP="005201EE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физические качества — силу, ловкость, быстроту, координацию, реакцию, ориентировку в пространстве, ритм, равновесие; </w:t>
      </w:r>
    </w:p>
    <w:p w:rsidR="005201EE" w:rsidRPr="005201EE" w:rsidRDefault="005201EE" w:rsidP="005201EE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овладевает основами здорового и безопасного образа жизни, личной гигиены, в  том числе умением самостоятельно использовать предметы личной гигиены, выполнять гигиенические процедуры, ответственно относиться к своему здоровью; </w:t>
      </w:r>
    </w:p>
    <w:p w:rsidR="005201EE" w:rsidRPr="005201EE" w:rsidRDefault="005201EE" w:rsidP="005201EE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радость и осознает пользу от движения, мотивирован на занятия физкультурой и спортом, на поддержание здорового образа жизни; </w:t>
      </w:r>
    </w:p>
    <w:p w:rsidR="005201EE" w:rsidRPr="005201EE" w:rsidRDefault="005201EE" w:rsidP="005201EE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осознает собственную ответственность за  здоровье и  хорошее самочувствие; способность регулировать напряжение и расслабление, справляться со стрессом; </w:t>
      </w:r>
    </w:p>
    <w:p w:rsidR="005201EE" w:rsidRPr="005201EE" w:rsidRDefault="005201EE" w:rsidP="005201EE">
      <w:pPr>
        <w:keepNext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осознанным отношением к пище и здоровому питанию; обладает навыками культуры еды и поведения за столом; </w:t>
      </w:r>
    </w:p>
    <w:p w:rsidR="005201EE" w:rsidRPr="005201EE" w:rsidRDefault="005201EE" w:rsidP="005201EE">
      <w:pPr>
        <w:keepNext/>
        <w:numPr>
          <w:ilvl w:val="0"/>
          <w:numId w:val="3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компетентным отношением к переменам и нагрузкам, способствующим формированию устойчивости к  стрессам и  психологическим нагрузкам.</w:t>
      </w: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5201EE" w:rsidRPr="005201EE" w:rsidRDefault="005201EE" w:rsidP="005201EE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01EE">
        <w:rPr>
          <w:rFonts w:ascii="Times New Roman" w:eastAsia="Times New Roman" w:hAnsi="Times New Roman" w:cs="Times New Roman"/>
          <w:b/>
          <w:i/>
          <w:sz w:val="28"/>
          <w:szCs w:val="28"/>
        </w:rPr>
        <w:t>Целевые ориентиры для части Программы, формируемой участниками образовательных отношений: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240"/>
        <w:gridCol w:w="5607"/>
      </w:tblGrid>
      <w:tr w:rsidR="005201EE" w:rsidRPr="005201EE" w:rsidTr="00DC41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Парциальная  образовательная программа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Целевые ориентиры</w:t>
            </w:r>
          </w:p>
        </w:tc>
      </w:tr>
      <w:tr w:rsidR="005201EE" w:rsidRPr="005201EE" w:rsidTr="00DC417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Pr="005201EE" w:rsidRDefault="005201EE" w:rsidP="005201EE">
            <w:pPr>
              <w:keepNext/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Л.А. Кондратьева «Маленькие дальневосточники»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 проявляет любознательность, интересуется ближайшим и природным окружением</w:t>
            </w:r>
          </w:p>
          <w:p w:rsidR="005201EE" w:rsidRPr="005201EE" w:rsidRDefault="005201EE" w:rsidP="005201E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 называет виды национального искусства – пляски, песни, сказки, стихи, виды архитектуры и живописи</w:t>
            </w:r>
          </w:p>
          <w:p w:rsidR="005201EE" w:rsidRPr="005201EE" w:rsidRDefault="005201EE" w:rsidP="005201E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 знает  и называет виды народной декоративной росписи</w:t>
            </w:r>
          </w:p>
          <w:p w:rsidR="005201EE" w:rsidRPr="005201EE" w:rsidRDefault="005201EE" w:rsidP="005201E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ребёнка сформированы начала 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экологической культуры</w:t>
            </w:r>
          </w:p>
          <w:p w:rsidR="005201EE" w:rsidRPr="005201EE" w:rsidRDefault="005201EE" w:rsidP="005201E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  различает объекты живой и неживой природы</w:t>
            </w:r>
          </w:p>
          <w:p w:rsidR="005201EE" w:rsidRPr="005201EE" w:rsidRDefault="005201EE" w:rsidP="005201E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 воспринимает красоту окружающего мира</w:t>
            </w:r>
          </w:p>
          <w:p w:rsidR="005201EE" w:rsidRPr="005201EE" w:rsidRDefault="005201EE" w:rsidP="005201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  знаком с народным творчеством, национальной культурой родного края, разных стран;</w:t>
            </w:r>
          </w:p>
          <w:p w:rsidR="005201EE" w:rsidRPr="005201EE" w:rsidRDefault="005201EE" w:rsidP="005201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 проявляет  уважение  и толерантность к детям других национальностей;</w:t>
            </w:r>
          </w:p>
        </w:tc>
      </w:tr>
    </w:tbl>
    <w:p w:rsidR="005201EE" w:rsidRPr="005201EE" w:rsidRDefault="005201EE" w:rsidP="005201EE">
      <w:pPr>
        <w:keepNext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1EE" w:rsidRPr="005201EE" w:rsidRDefault="005201EE" w:rsidP="005201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1EE" w:rsidRPr="005201EE" w:rsidRDefault="005201EE" w:rsidP="005201E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1EE" w:rsidRPr="005201EE" w:rsidRDefault="005201EE" w:rsidP="005201E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</w:rPr>
        <w:t>1.3. Внутренняя система оценки (развивающее оценивание) качества образовательной деятельности по Программе</w:t>
      </w: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1EE">
        <w:rPr>
          <w:rFonts w:ascii="Times New Roman" w:eastAsia="Times New Roman" w:hAnsi="Times New Roman" w:cs="Times New Roman"/>
          <w:sz w:val="28"/>
          <w:szCs w:val="28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мониторинга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5201EE" w:rsidRPr="005201EE" w:rsidRDefault="005201EE" w:rsidP="005201EE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</w:rPr>
        <w:t xml:space="preserve">Мониторинг проводится в ходе наблюдений за активностью детей в спонтанной и специально организованной деятельности. Он проводится 2 раза в учебный год – в октябре и мае и основывается на анализе достижения детьми промежуточных результатов. </w:t>
      </w:r>
      <w:r w:rsidRPr="005201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Основной образовательной программой «Вдохновение» </w:t>
      </w: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система мониторинга и документации динамики развития детей основанной на методе наблюдения и документирования на основе индивидуальных карт.</w:t>
      </w:r>
    </w:p>
    <w:p w:rsidR="005201EE" w:rsidRPr="005201EE" w:rsidRDefault="005201EE" w:rsidP="005201EE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ведения наблюдения включает в себя:</w:t>
      </w:r>
    </w:p>
    <w:p w:rsidR="005201EE" w:rsidRPr="005201EE" w:rsidRDefault="005201EE" w:rsidP="005201EE">
      <w:pPr>
        <w:keepNext/>
        <w:numPr>
          <w:ilvl w:val="0"/>
          <w:numId w:val="6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ведение наблюдений, фиксацию наблюдений в письменной форме и анализ результатов наблюдений;</w:t>
      </w:r>
    </w:p>
    <w:p w:rsidR="005201EE" w:rsidRPr="005201EE" w:rsidRDefault="005201EE" w:rsidP="005201EE">
      <w:pPr>
        <w:keepNext/>
        <w:numPr>
          <w:ilvl w:val="0"/>
          <w:numId w:val="6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возможных педагогических мероприятий или действий;</w:t>
      </w:r>
    </w:p>
    <w:p w:rsidR="005201EE" w:rsidRPr="005201EE" w:rsidRDefault="005201EE" w:rsidP="005201EE">
      <w:pPr>
        <w:keepNext/>
        <w:numPr>
          <w:ilvl w:val="0"/>
          <w:numId w:val="6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этих мероприятий;</w:t>
      </w:r>
    </w:p>
    <w:p w:rsidR="005201EE" w:rsidRPr="005201EE" w:rsidRDefault="005201EE" w:rsidP="005201EE">
      <w:pPr>
        <w:keepNext/>
        <w:numPr>
          <w:ilvl w:val="0"/>
          <w:numId w:val="6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результатов педагогических мероприятий/ действий.</w:t>
      </w:r>
    </w:p>
    <w:p w:rsidR="005201EE" w:rsidRPr="005201EE" w:rsidRDefault="005201EE" w:rsidP="005201EE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мониторинга по освоению парциальной программы Л.А. Кондратьевой «Маленькие дальневосточники</w:t>
      </w:r>
      <w:r w:rsidRPr="00520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для детей от 3 до 7 лет используется диагностика</w:t>
      </w: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881"/>
        <w:gridCol w:w="1449"/>
        <w:gridCol w:w="965"/>
        <w:gridCol w:w="1368"/>
        <w:gridCol w:w="1368"/>
        <w:gridCol w:w="1238"/>
        <w:gridCol w:w="1371"/>
      </w:tblGrid>
      <w:tr w:rsidR="005201EE" w:rsidRPr="005201EE" w:rsidTr="00DC41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Фамилия,</w:t>
            </w:r>
          </w:p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имя ребен</w:t>
            </w:r>
            <w:r w:rsidRPr="005201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Знания о живой и  </w:t>
            </w:r>
            <w:r w:rsidRPr="005201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неживой природе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Знания о представителях флоры и </w:t>
            </w:r>
            <w:r w:rsidRPr="005201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фауны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Знания о правилах </w:t>
            </w:r>
            <w:r w:rsidRPr="005201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поведения в природе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Представление об истории малой </w:t>
            </w:r>
            <w:r w:rsidRPr="005201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родины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Представление о народах Хабаровс</w:t>
            </w:r>
            <w:r w:rsidRPr="005201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Знания  символики Хабаров</w:t>
            </w:r>
            <w:r w:rsidRPr="005201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Представления о изделиях декорат</w:t>
            </w:r>
            <w:r w:rsidRPr="005201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ивно – прикладном искусства России и Приамурья</w:t>
            </w:r>
          </w:p>
        </w:tc>
      </w:tr>
    </w:tbl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01EE" w:rsidRPr="005201EE" w:rsidRDefault="005201EE" w:rsidP="005201EE">
      <w:pPr>
        <w:keepNext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1EE" w:rsidRPr="005201EE" w:rsidRDefault="005201EE" w:rsidP="005201EE">
      <w:pPr>
        <w:keepNext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СОДЕРЖАТЕЛЬНЫЙ РАЗДЕЛ</w:t>
      </w:r>
    </w:p>
    <w:p w:rsidR="005201EE" w:rsidRPr="005201EE" w:rsidRDefault="005201EE" w:rsidP="005201EE">
      <w:pPr>
        <w:keepNext/>
        <w:ind w:right="-427"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Описание </w:t>
      </w:r>
      <w:r w:rsidRPr="005201EE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деятельности в соответствии с образовательными областями с учетом используемых в ДОУ программ  и методических пособий, обеспечивающих реализацию данных программ</w:t>
      </w:r>
    </w:p>
    <w:p w:rsidR="005201EE" w:rsidRPr="005201EE" w:rsidRDefault="005201EE" w:rsidP="005201EE">
      <w:pPr>
        <w:keepNext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программы соответствует основной образовательной программе «Вдохновение» под ред. В.К. Загвоздкина, И.Е. Федосовой, 2016г. </w:t>
      </w:r>
    </w:p>
    <w:p w:rsidR="005201EE" w:rsidRPr="005201EE" w:rsidRDefault="005201EE" w:rsidP="005201EE">
      <w:pPr>
        <w:keepNext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 формируемая участниками образовательных отношений, включает парциальную образовательную программу:</w:t>
      </w:r>
    </w:p>
    <w:tbl>
      <w:tblPr>
        <w:tblpPr w:leftFromText="180" w:rightFromText="180" w:bottomFromText="200" w:vertAnchor="text" w:horzAnchor="margin" w:tblpX="-1094" w:tblpY="219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1701"/>
        <w:gridCol w:w="2126"/>
        <w:gridCol w:w="3828"/>
        <w:gridCol w:w="1134"/>
      </w:tblGrid>
      <w:tr w:rsidR="005201EE" w:rsidRPr="005201EE" w:rsidTr="00DC417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201E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 инновационной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EE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Парциальная  образовательная программа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E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E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5201EE" w:rsidRPr="005201EE" w:rsidTr="00DC417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E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E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EE">
              <w:rPr>
                <w:rFonts w:ascii="Times New Roman" w:eastAsia="Times New Roman" w:hAnsi="Times New Roman" w:cs="Times New Roman"/>
                <w:sz w:val="24"/>
                <w:szCs w:val="24"/>
              </w:rPr>
              <w:t>Л.А. Кондратьева «Маленькие дальневосточники».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Pr="005201EE" w:rsidRDefault="005201EE" w:rsidP="005201EE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:rsidR="005201EE" w:rsidRPr="005201EE" w:rsidRDefault="005201EE" w:rsidP="005201EE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EE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-воспитание гуманного отношения к природе родного края.</w:t>
            </w:r>
          </w:p>
          <w:p w:rsidR="005201EE" w:rsidRPr="005201EE" w:rsidRDefault="005201EE" w:rsidP="005201EE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Задачи:</w:t>
            </w:r>
          </w:p>
          <w:p w:rsidR="005201EE" w:rsidRPr="005201EE" w:rsidRDefault="005201EE" w:rsidP="005201EE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EE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-формировать систему экологических знаний и представлений;</w:t>
            </w:r>
          </w:p>
          <w:p w:rsidR="005201EE" w:rsidRPr="005201EE" w:rsidRDefault="005201EE" w:rsidP="005201EE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EE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эстетические чувства (умение видеть и почувствовать красоту родной природы, восхититься ею, желание сохранить её)</w:t>
            </w:r>
          </w:p>
          <w:p w:rsidR="005201EE" w:rsidRPr="005201EE" w:rsidRDefault="005201EE" w:rsidP="005201EE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EE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детей в посильной для них деятельности по уходу за растениями, по охране и защите природы.</w:t>
            </w:r>
          </w:p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1EE">
              <w:rPr>
                <w:rFonts w:ascii="Times New Roman" w:eastAsia="Times New Roman" w:hAnsi="Times New Roman" w:cs="Times New Roman"/>
                <w:sz w:val="24"/>
                <w:szCs w:val="24"/>
              </w:rPr>
              <w:t>3-7 лет</w:t>
            </w:r>
          </w:p>
        </w:tc>
      </w:tr>
    </w:tbl>
    <w:p w:rsidR="005201EE" w:rsidRPr="005201EE" w:rsidRDefault="005201EE" w:rsidP="005201EE">
      <w:pPr>
        <w:keepNext/>
        <w:shd w:val="clear" w:color="auto" w:fill="FFFFFF"/>
        <w:spacing w:after="0" w:line="240" w:lineRule="auto"/>
        <w:ind w:right="21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2.2. Описание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5201EE" w:rsidRPr="005201EE" w:rsidRDefault="005201EE" w:rsidP="005201EE">
      <w:pPr>
        <w:keepNext/>
        <w:ind w:firstLine="851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Формы, способы, методы и средства реализации Программы</w:t>
      </w: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формам, способам, методам и средствам представленным в основной образовательной программе «Вдохновение» под ред. Федосовой И.Е., 2016г.</w:t>
      </w: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Подходы к организации педагогического процесса:</w:t>
      </w:r>
    </w:p>
    <w:p w:rsidR="005201EE" w:rsidRPr="005201EE" w:rsidRDefault="005201EE" w:rsidP="005201EE">
      <w:pPr>
        <w:keepNext/>
        <w:numPr>
          <w:ilvl w:val="0"/>
          <w:numId w:val="7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Учение и развитие через значимый опыт. </w:t>
      </w: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1EE" w:rsidRPr="005201EE" w:rsidRDefault="005201EE" w:rsidP="005201EE">
      <w:pPr>
        <w:keepNext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дошкольного возраста:</w:t>
      </w:r>
    </w:p>
    <w:p w:rsidR="005201EE" w:rsidRPr="005201EE" w:rsidRDefault="005201EE" w:rsidP="005201EE">
      <w:pPr>
        <w:keepNext/>
        <w:numPr>
          <w:ilvl w:val="0"/>
          <w:numId w:val="8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учатся лучше через </w:t>
      </w:r>
      <w:r w:rsidRPr="00520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опыт/деятельность</w:t>
      </w: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являются </w:t>
      </w:r>
      <w:r w:rsidRPr="00520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значимыми</w:t>
      </w: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и их жизни вне ДОУ;</w:t>
      </w:r>
    </w:p>
    <w:p w:rsidR="005201EE" w:rsidRPr="005201EE" w:rsidRDefault="005201EE" w:rsidP="005201EE">
      <w:pPr>
        <w:keepNext/>
        <w:numPr>
          <w:ilvl w:val="0"/>
          <w:numId w:val="8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строят новые знания на уже</w:t>
      </w:r>
      <w:r w:rsidRPr="00520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существующих</w:t>
      </w: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знаниях  и опыте;</w:t>
      </w: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01EE" w:rsidRPr="005201EE" w:rsidRDefault="005201EE" w:rsidP="005201EE">
      <w:pPr>
        <w:keepNext/>
        <w:numPr>
          <w:ilvl w:val="0"/>
          <w:numId w:val="8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испытывают потребность в игре, исследованиях и других формах детской активности, представляющих им возможность приобрести и апробировать новый опыт, расширить и укрепить имеющийся;</w:t>
      </w:r>
    </w:p>
    <w:p w:rsidR="005201EE" w:rsidRPr="005201EE" w:rsidRDefault="005201EE" w:rsidP="005201EE">
      <w:pPr>
        <w:keepNext/>
        <w:numPr>
          <w:ilvl w:val="0"/>
          <w:numId w:val="8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за счет сочетания различного опыта: спонтанного и организованного; основанного на собственных интересах и организованного педагогом с конкретными целями обучения; установленного обучающей программой или вытекающего из потребностей детской группы.</w:t>
      </w:r>
    </w:p>
    <w:p w:rsidR="005201EE" w:rsidRPr="005201EE" w:rsidRDefault="005201EE" w:rsidP="005201EE">
      <w:pPr>
        <w:keepNext/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Создание возможностей для проведения организованных </w:t>
      </w:r>
    </w:p>
    <w:p w:rsidR="005201EE" w:rsidRPr="005201EE" w:rsidRDefault="005201EE" w:rsidP="005201EE">
      <w:pPr>
        <w:keepNext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поисков и исследований</w:t>
      </w: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исследовании дети начинают формулировать вопросы, продолжают поиск и завершают процесс объявлением результатов и своих представлений.</w:t>
      </w: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 своей природе необходимы не только для овладения новыми знаниями и развития навыков, но и для:</w:t>
      </w:r>
    </w:p>
    <w:p w:rsidR="005201EE" w:rsidRPr="005201EE" w:rsidRDefault="005201EE" w:rsidP="005201EE">
      <w:pPr>
        <w:keepNext/>
        <w:numPr>
          <w:ilvl w:val="0"/>
          <w:numId w:val="9"/>
        </w:num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связей между темами – междисциплинарных связей;</w:t>
      </w:r>
    </w:p>
    <w:p w:rsidR="005201EE" w:rsidRPr="005201EE" w:rsidRDefault="005201EE" w:rsidP="005201EE">
      <w:pPr>
        <w:keepNext/>
        <w:numPr>
          <w:ilvl w:val="0"/>
          <w:numId w:val="9"/>
        </w:num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связи ДОУ с сетевым окружением;</w:t>
      </w:r>
    </w:p>
    <w:p w:rsidR="005201EE" w:rsidRPr="005201EE" w:rsidRDefault="005201EE" w:rsidP="005201EE">
      <w:pPr>
        <w:keepNext/>
        <w:numPr>
          <w:ilvl w:val="0"/>
          <w:numId w:val="9"/>
        </w:num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развивающего сообщества.</w:t>
      </w:r>
    </w:p>
    <w:p w:rsidR="005201EE" w:rsidRPr="005201EE" w:rsidRDefault="005201EE" w:rsidP="005201EE">
      <w:pPr>
        <w:keepNext/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возможностей для межличностного взаимодействия, диалога и сотрудничества с опытными взрослыми и сверстниками</w:t>
      </w: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представляет собой инструмент для развития у детей новых способов описания и понимания своего опыта. Диалог развивает обучение, но не навязывает его во время диалога:</w:t>
      </w:r>
    </w:p>
    <w:p w:rsidR="005201EE" w:rsidRPr="005201EE" w:rsidRDefault="005201EE" w:rsidP="005201EE">
      <w:pPr>
        <w:keepNext/>
        <w:numPr>
          <w:ilvl w:val="0"/>
          <w:numId w:val="10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и педагог «думают вместе» и совместно формируют знания;</w:t>
      </w:r>
    </w:p>
    <w:p w:rsidR="005201EE" w:rsidRPr="005201EE" w:rsidRDefault="005201EE" w:rsidP="005201EE">
      <w:pPr>
        <w:keepNext/>
        <w:numPr>
          <w:ilvl w:val="0"/>
          <w:numId w:val="10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берет на себя поддержку и направление, если это необходимо;</w:t>
      </w:r>
    </w:p>
    <w:p w:rsidR="005201EE" w:rsidRPr="005201EE" w:rsidRDefault="005201EE" w:rsidP="005201EE">
      <w:pPr>
        <w:keepNext/>
        <w:numPr>
          <w:ilvl w:val="0"/>
          <w:numId w:val="10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диалог между сверстниками является безопасной средой с большими возможностями для настоящих познавательных споров («детская философия»).</w:t>
      </w:r>
    </w:p>
    <w:p w:rsidR="005201EE" w:rsidRPr="005201EE" w:rsidRDefault="005201EE" w:rsidP="005201EE">
      <w:pPr>
        <w:keepNext/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игра является самоопределяемой деятельностью, в которой дети конструируют свою жизненную реальность, приобретают и развивают свой опыт.</w:t>
      </w:r>
    </w:p>
    <w:p w:rsidR="005201EE" w:rsidRPr="005201EE" w:rsidRDefault="005201EE" w:rsidP="005201EE">
      <w:pPr>
        <w:keepNext/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Проектно-тематический подход</w:t>
      </w: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Проектно-тематическое обучение позволяет реализовать на практике образовательный процесс, интегрирующий содержание различных образовательных областей и направлений.</w:t>
      </w:r>
    </w:p>
    <w:p w:rsidR="005201EE" w:rsidRPr="005201EE" w:rsidRDefault="005201EE" w:rsidP="005201EE">
      <w:pPr>
        <w:keepNext/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Дифференцированный подход</w:t>
      </w: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Дифференцированное обучение – это форма образовательного процесса, при которой педагоги учитывают готовность, интересы и особенности каждого ребенка или небольших групп детей: составляют программы; выбирают методы и стратегии обучения, учебные материалы; организуют учебную деятельность, которая удовлетворяет различные потребности воспитанников.</w:t>
      </w: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Дифференцированное обучение уделяет особое внимание возможности выбора детьми способов работы (индивидуально или в группах), способов выражения, содержания деятельности и другое. Выбор детей дошкольного возраста станет результативным, если будет ненавязчиво организован воспитателем таким образом, чтобы:</w:t>
      </w:r>
    </w:p>
    <w:p w:rsidR="005201EE" w:rsidRPr="005201EE" w:rsidRDefault="005201EE" w:rsidP="005201EE">
      <w:pPr>
        <w:keepNext/>
        <w:numPr>
          <w:ilvl w:val="0"/>
          <w:numId w:val="1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намеченным целям;</w:t>
      </w:r>
    </w:p>
    <w:p w:rsidR="005201EE" w:rsidRPr="005201EE" w:rsidRDefault="005201EE" w:rsidP="005201EE">
      <w:pPr>
        <w:keepNext/>
        <w:numPr>
          <w:ilvl w:val="0"/>
          <w:numId w:val="1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являться подлинным выбором детей;</w:t>
      </w:r>
    </w:p>
    <w:p w:rsidR="005201EE" w:rsidRPr="005201EE" w:rsidRDefault="005201EE" w:rsidP="005201EE">
      <w:pPr>
        <w:keepNext/>
        <w:numPr>
          <w:ilvl w:val="0"/>
          <w:numId w:val="1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дать ребенку растеряться при большом количестве вариантов.</w:t>
      </w:r>
    </w:p>
    <w:p w:rsidR="005201EE" w:rsidRPr="005201EE" w:rsidRDefault="005201EE" w:rsidP="005201EE">
      <w:pPr>
        <w:keepNext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и способы организации педагогического процесса: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7084"/>
      </w:tblGrid>
      <w:tr w:rsidR="005201EE" w:rsidRPr="005201EE" w:rsidTr="00DC4179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организации педагогического процесса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Способы  </w:t>
            </w:r>
            <w:r w:rsidRPr="005201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организации образовательной деятельности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01EE" w:rsidRPr="005201EE" w:rsidTr="00DC4179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1.Образовательная деятельность, осуществляемая в процессе организации различных видов детской деятельности.  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Игровая деятельность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образовательном процессе представлена в разнообразных формах: дидактические, сюжетно – дидактические, развивающие, подвижные игры, игры – путешествия, игровые проблемные ситуации, игры – инсценировки, игры – этюды и  пр.  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Коммуникативная деятельность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направлена на решение задач, связанных с развитием свободного общения детей и освоением всех компонентов устной речи, культуры общения и этикета, воспитанием толерантности, подготовки к обучению грамоте; включается во все виды детской деятельности, в ней 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находит отражение опыт, приобретаемый детьми в других видах деятельности.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Познавательно – исследовательская деятельность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включает в себя познание детьми объектов живой и неживой природы, предметного и социального мира, безопасного поведения, освоения средств и способов познания, сенсорное и математическое развитие.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Изобразительная деятельность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– рисование, лепка, аппликация. Она связана со знакомством детей  с изобразительным искусством, развитием художественного восприятия. Художественное восприятие произведений искусства  обогащает личный опыт дошкольников, обеспечивает связь между познавательно – исследовательской, коммуникативной  и изобразительной  видами деятельности.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Конструктивная деятельность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ребенка носит интегративный характер, так как решает задачи образовательных областей «Познавательное развитие» и «Художественно – эстетическое развитие».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Двигательная деятельность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организуется в процессе занятий физической культурой.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Музыкально – художественная деятельность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организуется в процессе музыкальных занятий.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Восприятие художественной литературы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организуется как процесс слушания детьми произведений художественной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организованно и как непосредственное чтение (или рассказывание сказки) воспитателем вслух, и как прослушивание аудиозаписи.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Трудовая деятельность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включает обучение детей общим и специальным трудовым умениям, характерным для каждого возрастного периода. В младшем возрасте это формирование навыков самообслуживания, в средней группе дети овладевают умениями хозяйственно – бытового труда, в старших группах – освоение умений ручного труда.</w:t>
            </w:r>
          </w:p>
        </w:tc>
      </w:tr>
      <w:tr w:rsidR="005201EE" w:rsidRPr="005201EE" w:rsidTr="00DC4179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2.Образовательная деятельность, и культурные практики, осуществляемые в 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ходе режимных моментов.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способ: 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начало работы по теме, затем в процессе организованной образовательной деятельности происходят обобщение и систематизация знаний детей, формирование обобщенных способов осуществления 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детской деятельности, что в свою очередь позволяет ребенку самостоятельность и творчество.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2 способ: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началом работы по теме является организованная образовательная деятельность, а затем знания и умения находят дальнейшее применение в образовательной деятельности, осуществляемой в ходе режимных моментов и в самостоятельной детской деятельности.  Общей особенностью образовательных ситуаций, проектируемых воспитателем в образовательной деятельности, осуществляемой в режимных моментах являются направленность на сотрудничество с детьми в решении образовательных задач, установление партнерского характера их отношений.  Образовательная ситуация выступает как часть более широких и разнообразных форм работы педагога с детьми.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Утро: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- «Детский совет» - обсуждение интересующих детей тем, выявление проблемных ситуаций, вопросов, планирование совместной деятельности на день,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- наблюдения в уголке природы, за деятельностью взрослых (прием детей, сервировка столов),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- индивидуальные игры и игры с небольшими подгруппами детей (дидактические, развивающие, сюжетные, музыкальные, подвижные и прочие),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сверстникам,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- трудовые поручения,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беседы и разговоры с детьми по их интересам, 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рассматривание дидактических картинок, иллюстраций, просмотр видеоматериалов разнообразного содержания,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- индивидуальная работа с детьми в соответствии с задачами разных образовательных областей,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- двигательная деятельность детей, активность которой зависит от содержания организованной образовательной деятельности в первой половине дня,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 по воспитанию у детей культурно – гигиенических навыков и культуры здоровья.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деятельность, осуществляемая во время прогулки: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подвижные игры и упражнения, направленные на оптимизацию режима двигательной активности и укрепление здоровья детей,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- наблюдения за объектами и явлениями природы, направленные на установление разнообразных связей и зависимостей в природе, воспитание бережного отношения к ней,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- экспериментирование с объектами неживой природы,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- сюжетно – ролевые и конструктивные игры (с песком, снегом, природным и другим материалом),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- элементарная трудовая деятельность детей на участке детского сада,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- свободное общение воспитателя с детьми.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деятельность, осуществляемая во второй половине дня: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совместная игра воспитателя и детей,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- ситуации общения и накопления положительного социально – эмоционального опыта,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- творческая мастерская,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- музыкально –театральная и литературная гостиная (детская студия),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- сенсорный и интеллектуальный тренинг,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- детский досуг,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коллективная и индивидуальная трудовая деятельность.</w:t>
            </w:r>
          </w:p>
        </w:tc>
      </w:tr>
      <w:tr w:rsidR="005201EE" w:rsidRPr="005201EE" w:rsidTr="00DC4179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EE" w:rsidRPr="005201EE" w:rsidRDefault="005201EE" w:rsidP="005201EE">
            <w:pPr>
              <w:keepNext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3.Самостоятельная деятельность детей по выбору и интересам.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центров активности: «Центр познания», «Центр творчества», «Игровой центр», «Литературный центр», «Спортивный центр».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Особенностью образовательных ситуаций, проектируемых в самостоятельной детской деятельности, является направленность деятельности воспитателя на стимулирование и  поддержку интересов детей, проявлений самостоятельности и творчества.</w:t>
            </w:r>
          </w:p>
        </w:tc>
      </w:tr>
      <w:tr w:rsidR="005201EE" w:rsidRPr="005201EE" w:rsidTr="00DC4179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4.Взаимодействие с семьями детей по реализации Программы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numPr>
                <w:ilvl w:val="0"/>
                <w:numId w:val="12"/>
              </w:numPr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 и проведение совместных праздников и досугов, предполагающие совместные выступления детей вместе с родителями, участие в конкурсах,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2"/>
              </w:numPr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разнообразных встреч с родителями и представителями старшего поколения семей,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2"/>
              </w:numPr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 родителей к участию в детских познавательно – исследовательских и творческих проектах, сбору информации, подбору и оформлению вместе с ребенком наглядного 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материала.</w:t>
            </w:r>
          </w:p>
        </w:tc>
      </w:tr>
      <w:tr w:rsidR="005201EE" w:rsidRPr="005201EE" w:rsidTr="00DC4179">
        <w:trPr>
          <w:trHeight w:val="1771"/>
        </w:trPr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 Экскурсия –  особая форма организации образовательного процесса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по детскому саду, родному селу, на природу позволяют познакомить детей с объектами и процессами в условиях естественной среды, найти ответы на разнообразные проблемные вопросы и интеллектуальные задачи.</w:t>
            </w:r>
          </w:p>
        </w:tc>
      </w:tr>
      <w:tr w:rsidR="005201EE" w:rsidRPr="005201EE" w:rsidTr="00DC4179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6.Метод проектов – инновационная форма организации педагогического процесса.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условий, позволяющих детям самостоятельно или совместно со взрослым открывать новый практический опыт, добывать его экспериментальным, поисковым путем, анализировать его и преобразовывать.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проектов: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- творческо – игровые,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- исследовательско – творческие,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информационно – практические,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hang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- творческие продуктивные.</w:t>
            </w:r>
          </w:p>
        </w:tc>
      </w:tr>
    </w:tbl>
    <w:p w:rsidR="005201EE" w:rsidRPr="005201EE" w:rsidRDefault="005201EE" w:rsidP="005201EE">
      <w:pPr>
        <w:keepNext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1EE" w:rsidRPr="005201EE" w:rsidRDefault="005201EE" w:rsidP="005201EE">
      <w:pPr>
        <w:keepNext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Детская деятельность в образовательном процессе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5350"/>
      </w:tblGrid>
      <w:tr w:rsidR="005201EE" w:rsidRPr="005201EE" w:rsidTr="00DC4179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Виды деятельности</w:t>
            </w:r>
          </w:p>
        </w:tc>
      </w:tr>
      <w:tr w:rsidR="005201EE" w:rsidRPr="005201EE" w:rsidTr="00DC4179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Игровая деятельность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форма активности ребенка, направленная не на результат, а на процесс действия и способы осуществления и характеризующаяся принятием ребенком условной (в отличие от его реальной жизненной) позиции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Творческие игры: 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3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режиссерские  (на основе готового содержания, предложенного взрослым; по мотивам литературных произведений; с сюжетами, самостоятельно придуманными детьми);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3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 – ролевые;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3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– драматизации;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3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театрализованные;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3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строительным материалом (с специально созданным материалом: напольным и настольным строительным материалом, строительными наборами, конструкторами и т. п.; с природным материалом; с бросовым материалом);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3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– фантазирование;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3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импровизационные игры – этюды.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Игры с правилами: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4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(по 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содержанию: математические, речевые, экологические; по дидактическому материалу: игры с предметами, настольно – печатные, словесные игры – поручения, игры – беседы, игры – путешествия, игры – предположения, игры – загадки);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4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(по степени подвижности: малой, средней и большой подвижности; по преобладающим движениям: игры с прыжками, с бегом, лазаньем и т. п.; по предметам: игры с мячом, с обручем, скакалкой и т. д.);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4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развивающие;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4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музыкальные;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4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компьютерные (основанные на сюжетах художественных произведений; стратегии; обучающие)</w:t>
            </w:r>
          </w:p>
        </w:tc>
      </w:tr>
      <w:tr w:rsidR="005201EE" w:rsidRPr="005201EE" w:rsidTr="00DC4179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Познавательно – исследовательская деятельность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мира.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Экспериментирование, исследование; моделирование: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5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замещение;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5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моделей;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5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с использованием моделей;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5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по характеру моделей (предметное, знаковое, мысленное)</w:t>
            </w:r>
          </w:p>
        </w:tc>
      </w:tr>
      <w:tr w:rsidR="005201EE" w:rsidRPr="005201EE" w:rsidTr="00DC4179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Коммуникативная деятельность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форма активности ребенка, направленная на взаимодействие с другим человеком как субъектом, потенциальным партнером по общению, предполагающая согласование и объединение усилий с целью налаживания отношений и достижения общего результата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 общения с взрослым: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6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ситуативно – деловое;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6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внеситуативно – познавательное;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6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внеситуативно – личностное.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Формы общения со сверстником: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6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 – практическое общение;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6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внеситуативно – деловое;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6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ситуативно – деловое.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Конструктивное общение и взаимодействие со взрослыми и сверстниками, устная речь как основное средство общения.</w:t>
            </w:r>
          </w:p>
        </w:tc>
      </w:tr>
      <w:tr w:rsidR="005201EE" w:rsidRPr="005201EE" w:rsidTr="00DC4179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Двигательная деятельность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форма активности ребенка, позволяющая ему решать двигательные задачи путем реализации двигательной функции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Гимнастика: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7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движения (ходьба, бег, метание, прыжки, лазанье, равновесие);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7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строевые упражнения;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7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танцевальные упражнения;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7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с элементами спортивных игр (летние и зимние виды спорта).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Игры: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7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подвижные;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7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с элементами спорта.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Простейший туризм.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Катание на самокате, санках, велосипеде, ходьба на лыжах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другое.</w:t>
            </w:r>
          </w:p>
        </w:tc>
      </w:tr>
      <w:tr w:rsidR="005201EE" w:rsidRPr="005201EE" w:rsidTr="00DC4179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Самообслуживание и элементы бытового труда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это форма активности ребенка, требующая приложения усилий для удовлетворения физиологических и моральных потребностей и приносящая конкретный результат, который можно увидеть/потрогать/почувствовать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Самообслуживание;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хозяйственно – бытовой труд;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труд в природе;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ручной труд.</w:t>
            </w:r>
          </w:p>
        </w:tc>
      </w:tr>
      <w:tr w:rsidR="005201EE" w:rsidRPr="005201EE" w:rsidTr="00DC4179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Изобразительная деятельность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форма развития ребенка, в результате которой создается материальный или идеальный продукт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Рисование, лепка, аппликация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01EE" w:rsidRPr="005201EE" w:rsidTr="00DC4179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Конструирование из различных материалов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форма активности ребенка, которая развивает у него пространственное мышление, формирует способность предвидеть будущий результат, дает возможность для развития творчества, обогащает речь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Конструирование: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8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из строительных материалов;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8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из коробок, катушек и другого бросового материала;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8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из природного материала.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Художественный труд: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8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аппликация,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8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из бумаги</w:t>
            </w:r>
          </w:p>
        </w:tc>
      </w:tr>
      <w:tr w:rsidR="005201EE" w:rsidRPr="005201EE" w:rsidTr="00DC4179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Музыкальная  деятельность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это форма активности ребенка, дающая ему возможность выбирать наиболее близкие и успешные в реализации позиции: слушителя, 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исполнителя, сочинителя.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Восприятие музыки.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Исполнительство 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(вокальное, инструментальное):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9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пение;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9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 – ритмические движения;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9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игра на детских музыкальных инструментах;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Творчество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(вокальное, инструментальное):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9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пение;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9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 – ритмические движения;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9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 – игровая деятельность;</w:t>
            </w:r>
          </w:p>
          <w:p w:rsidR="005201EE" w:rsidRPr="005201EE" w:rsidRDefault="005201EE" w:rsidP="005201EE">
            <w:pPr>
              <w:keepNext/>
              <w:numPr>
                <w:ilvl w:val="0"/>
                <w:numId w:val="19"/>
              </w:numPr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музыкальных инструментах.</w:t>
            </w:r>
          </w:p>
        </w:tc>
      </w:tr>
      <w:tr w:rsidR="005201EE" w:rsidRPr="005201EE" w:rsidTr="00DC4179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Восприятие художественной литературы и фольклора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форма активности ребенка, предполагающая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в «мысленном действии», в результате чего возникает эффект личного присутствия, личного участия в событиях.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Чтение (слушание);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обсуждение (рассуждение);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рассказывание (пересказывание), декламация;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разучивание;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ситуативный разговор.</w:t>
            </w:r>
          </w:p>
        </w:tc>
      </w:tr>
    </w:tbl>
    <w:p w:rsidR="005201EE" w:rsidRPr="005201EE" w:rsidRDefault="005201EE" w:rsidP="005201EE">
      <w:pPr>
        <w:keepNext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1EE" w:rsidRPr="005201EE" w:rsidRDefault="005201EE" w:rsidP="005201EE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Вариативность принципов построения образовательного процесса.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5069"/>
      </w:tblGrid>
      <w:tr w:rsidR="005201EE" w:rsidRPr="005201EE" w:rsidTr="00DC4179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Предметно – средовой принцип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Комплексно – тематический принцип</w:t>
            </w:r>
          </w:p>
        </w:tc>
      </w:tr>
      <w:tr w:rsidR="005201EE" w:rsidRPr="005201EE" w:rsidTr="00DC4179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пространственной среды, соответствующей потребностям деятельного ребенка.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«Центры развития»  оснащенные необходимыми развивающими материалами. Доступность детям. Изменение оснащения «Игровых центров» в соответствии с тематическим планированием.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Подобная организация пространства позволяет дошкольникам выбирать 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интересные для себя занятия, чередовать их в течение дня, а педагог получает возможность эффективно организовывать образовательный процесс с учетом индивидуальных особенностей детей.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EE" w:rsidRPr="005201EE" w:rsidRDefault="005201EE" w:rsidP="005201EE">
            <w:pPr>
              <w:keepNext/>
              <w:spacing w:after="0" w:line="240" w:lineRule="auto"/>
              <w:ind w:firstLine="2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по организующим моментам (определяет задачи и ориентиры, которые бы увлекли, захватили бы всех детей на длительный срок, например на время подготовки к празднику).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firstLine="2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В работе  ДОО используем событийный принцип как разновидность комплексно – тематического планирования.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firstLine="2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«Совместная игра детей и взрослого строится на основе сюжетно – событийного принципа, когда все ее участники включаются в большую игру – проживание, содержащую в себе ряд 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игровых событий, связанных между собой сюжетной линией определенной тематики…»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firstLine="2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Образовательный процесс есть реализация ряда проектов. Каждый проект – это тема, которой объединены все виды деятельности детей.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firstLine="2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01EE" w:rsidRPr="005201EE" w:rsidRDefault="005201EE" w:rsidP="005201EE">
      <w:pPr>
        <w:keepNext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01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Методы реализации Программы:</w:t>
      </w:r>
    </w:p>
    <w:p w:rsidR="005201EE" w:rsidRPr="005201EE" w:rsidRDefault="005201EE" w:rsidP="005201EE">
      <w:pPr>
        <w:keepNext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воспитания.</w:t>
      </w:r>
    </w:p>
    <w:p w:rsidR="005201EE" w:rsidRPr="005201EE" w:rsidRDefault="005201EE" w:rsidP="005201EE">
      <w:pPr>
        <w:keepNext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Методы организации опыта поведения и деятельности дошкольников:</w:t>
      </w:r>
    </w:p>
    <w:p w:rsidR="005201EE" w:rsidRPr="005201EE" w:rsidRDefault="005201EE" w:rsidP="005201EE">
      <w:pPr>
        <w:keepNext/>
        <w:numPr>
          <w:ilvl w:val="0"/>
          <w:numId w:val="20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приучение к положительным формам общественного поведения;</w:t>
      </w:r>
    </w:p>
    <w:p w:rsidR="005201EE" w:rsidRPr="005201EE" w:rsidRDefault="005201EE" w:rsidP="005201EE">
      <w:pPr>
        <w:keepNext/>
        <w:numPr>
          <w:ilvl w:val="0"/>
          <w:numId w:val="20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 положительном поведении и поступках;</w:t>
      </w:r>
    </w:p>
    <w:p w:rsidR="005201EE" w:rsidRPr="005201EE" w:rsidRDefault="005201EE" w:rsidP="005201EE">
      <w:pPr>
        <w:keepNext/>
        <w:numPr>
          <w:ilvl w:val="0"/>
          <w:numId w:val="20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воспитывающие (воспитательные) ситуации;</w:t>
      </w:r>
    </w:p>
    <w:p w:rsidR="005201EE" w:rsidRPr="005201EE" w:rsidRDefault="005201EE" w:rsidP="005201EE">
      <w:pPr>
        <w:keepNext/>
        <w:numPr>
          <w:ilvl w:val="0"/>
          <w:numId w:val="20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методы воспитания.</w:t>
      </w:r>
    </w:p>
    <w:p w:rsidR="005201EE" w:rsidRPr="005201EE" w:rsidRDefault="005201EE" w:rsidP="005201EE">
      <w:pPr>
        <w:keepNext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Методы осознания детьми опыта поведения и деятельности:</w:t>
      </w:r>
    </w:p>
    <w:p w:rsidR="005201EE" w:rsidRPr="005201EE" w:rsidRDefault="005201EE" w:rsidP="005201EE">
      <w:pPr>
        <w:keepNext/>
        <w:numPr>
          <w:ilvl w:val="0"/>
          <w:numId w:val="21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воспитателя на моральную тему;</w:t>
      </w:r>
    </w:p>
    <w:p w:rsidR="005201EE" w:rsidRPr="005201EE" w:rsidRDefault="005201EE" w:rsidP="005201EE">
      <w:pPr>
        <w:keepNext/>
        <w:numPr>
          <w:ilvl w:val="0"/>
          <w:numId w:val="21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нравственных норм и требований, этические беседы, чтение художественной литературы;</w:t>
      </w:r>
    </w:p>
    <w:p w:rsidR="005201EE" w:rsidRPr="005201EE" w:rsidRDefault="005201EE" w:rsidP="005201EE">
      <w:pPr>
        <w:keepNext/>
        <w:numPr>
          <w:ilvl w:val="0"/>
          <w:numId w:val="21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поступков литературных героев, героев мультфильмов, жизненных событий и ситуаций (в детском саду, семье, селе, стране) – слово с наглядными методами способствует развитию сознания детей;</w:t>
      </w:r>
    </w:p>
    <w:p w:rsidR="005201EE" w:rsidRPr="005201EE" w:rsidRDefault="005201EE" w:rsidP="005201EE">
      <w:pPr>
        <w:keepNext/>
        <w:numPr>
          <w:ilvl w:val="0"/>
          <w:numId w:val="21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 последующее обсуждение картин, иллюстраций, видеоматериалов на моральные, социально значимые темы;</w:t>
      </w:r>
    </w:p>
    <w:p w:rsidR="005201EE" w:rsidRPr="005201EE" w:rsidRDefault="005201EE" w:rsidP="005201EE">
      <w:pPr>
        <w:keepNext/>
        <w:numPr>
          <w:ilvl w:val="0"/>
          <w:numId w:val="21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пример как метод воспитания.</w:t>
      </w:r>
    </w:p>
    <w:p w:rsidR="005201EE" w:rsidRPr="005201EE" w:rsidRDefault="005201EE" w:rsidP="005201EE">
      <w:pPr>
        <w:keepNext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Методы стимулирования опыта поведения и деятельности детей:</w:t>
      </w:r>
    </w:p>
    <w:p w:rsidR="005201EE" w:rsidRPr="005201EE" w:rsidRDefault="005201EE" w:rsidP="005201EE">
      <w:pPr>
        <w:keepNext/>
        <w:numPr>
          <w:ilvl w:val="0"/>
          <w:numId w:val="22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поощрение;</w:t>
      </w:r>
    </w:p>
    <w:p w:rsidR="005201EE" w:rsidRPr="005201EE" w:rsidRDefault="005201EE" w:rsidP="005201EE">
      <w:pPr>
        <w:keepNext/>
        <w:numPr>
          <w:ilvl w:val="0"/>
          <w:numId w:val="22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наказание;</w:t>
      </w:r>
    </w:p>
    <w:p w:rsidR="005201EE" w:rsidRPr="005201EE" w:rsidRDefault="005201EE" w:rsidP="005201EE">
      <w:pPr>
        <w:keepNext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Методы социально – эмоционального воспитания</w:t>
      </w: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(развитие эмоциональной сферы, социальных чувств, эмоциональной отзывчивости у детей дошкольного возраста):</w:t>
      </w:r>
    </w:p>
    <w:p w:rsidR="005201EE" w:rsidRPr="005201EE" w:rsidRDefault="005201EE" w:rsidP="005201EE">
      <w:pPr>
        <w:keepNext/>
        <w:numPr>
          <w:ilvl w:val="0"/>
          <w:numId w:val="23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– образное перевоплощение, эмоционально – сенсорное воздействие;</w:t>
      </w:r>
    </w:p>
    <w:p w:rsidR="005201EE" w:rsidRPr="005201EE" w:rsidRDefault="005201EE" w:rsidP="005201EE">
      <w:pPr>
        <w:keepNext/>
        <w:numPr>
          <w:ilvl w:val="0"/>
          <w:numId w:val="23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 осознания смысла и внешнего выражения эмоций и чувств;</w:t>
      </w:r>
    </w:p>
    <w:p w:rsidR="005201EE" w:rsidRPr="005201EE" w:rsidRDefault="005201EE" w:rsidP="005201EE">
      <w:pPr>
        <w:keepNext/>
        <w:numPr>
          <w:ilvl w:val="0"/>
          <w:numId w:val="23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стимулирования проявления сопереживания и социальных чувств;</w:t>
      </w:r>
    </w:p>
    <w:p w:rsidR="005201EE" w:rsidRPr="005201EE" w:rsidRDefault="005201EE" w:rsidP="005201EE">
      <w:pPr>
        <w:keepNext/>
        <w:numPr>
          <w:ilvl w:val="0"/>
          <w:numId w:val="23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организации гуманистически направленной деятельности;</w:t>
      </w:r>
    </w:p>
    <w:p w:rsidR="005201EE" w:rsidRPr="005201EE" w:rsidRDefault="005201EE" w:rsidP="005201EE">
      <w:pPr>
        <w:keepNext/>
        <w:numPr>
          <w:ilvl w:val="0"/>
          <w:numId w:val="23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развития социальных чувств детей в совместной общественно – ценной деятельности в детском саду.</w:t>
      </w:r>
    </w:p>
    <w:p w:rsidR="005201EE" w:rsidRPr="005201EE" w:rsidRDefault="005201EE" w:rsidP="005201EE">
      <w:pPr>
        <w:keepNext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Метод проектов.</w:t>
      </w:r>
    </w:p>
    <w:p w:rsidR="005201EE" w:rsidRPr="005201EE" w:rsidRDefault="005201EE" w:rsidP="005201EE">
      <w:pPr>
        <w:keepNext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расширяет ориентировку дошкольников в окружающем мире и развивает самосознание. Совместный проект дает дошкольнику представление о своих возможностях, умениях, потребностях, сравнивает себя со сверстниками, образ «Я» ребенка становится более полным и осознанным. Особо ценны в воспитательном отношении контакты педагогов, родителей и детей, которые развиваются и наполняются новым содержанием в процессе осуществления многих совместных проектов. Взаимоотношения становятся более тесными, доверительными и содержательными.</w:t>
      </w:r>
    </w:p>
    <w:p w:rsidR="005201EE" w:rsidRPr="005201EE" w:rsidRDefault="005201EE" w:rsidP="005201EE">
      <w:pPr>
        <w:keepNext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обучения.</w:t>
      </w:r>
    </w:p>
    <w:p w:rsidR="005201EE" w:rsidRPr="005201EE" w:rsidRDefault="005201EE" w:rsidP="005201EE">
      <w:pPr>
        <w:keepNext/>
        <w:numPr>
          <w:ilvl w:val="0"/>
          <w:numId w:val="24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 – рецептивный метод –</w:t>
      </w: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экономный путь передачи информации. (распознающее наблюдение, рассматривание картин, просмотр диафильмов, компьютерных презентаций, рассказы воспитателя или детей, чтение)</w:t>
      </w:r>
    </w:p>
    <w:p w:rsidR="005201EE" w:rsidRPr="005201EE" w:rsidRDefault="005201EE" w:rsidP="005201EE">
      <w:pPr>
        <w:keepNext/>
        <w:numPr>
          <w:ilvl w:val="0"/>
          <w:numId w:val="24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Репродуктивный метод   </w:t>
      </w: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 на многократном повторении ребенком информации или способа деятельности с целью формирования навыков и умений, закрепления представлений. (упражнения на основе образца воспитателя, катехизическая беседа, составление рассказов с опорой на предметную или предметно – схематическую модель)</w:t>
      </w:r>
    </w:p>
    <w:p w:rsidR="005201EE" w:rsidRPr="005201EE" w:rsidRDefault="005201EE" w:rsidP="005201EE">
      <w:pPr>
        <w:keepNext/>
        <w:numPr>
          <w:ilvl w:val="0"/>
          <w:numId w:val="24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Проблемный метод</w:t>
      </w: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педагог ставит проблему и показывает путь ее решения. (рассказ воспитателя о способе решения проблемы, воссоздающее наблюдение, наблюдение за изменением и преобразованием объектов, рассматривание картин и разрешение  изображенной  коллизии, дидактические игры: лото, домино и др.)</w:t>
      </w:r>
    </w:p>
    <w:p w:rsidR="005201EE" w:rsidRPr="005201EE" w:rsidRDefault="005201EE" w:rsidP="005201EE">
      <w:pPr>
        <w:keepNext/>
        <w:numPr>
          <w:ilvl w:val="0"/>
          <w:numId w:val="24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Эвристический метод</w:t>
      </w: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(частично – поисковый) –  проблемная задача делится на части – проблемы, в решении которых принимают решение дети (применение знаний в новых условиях). </w:t>
      </w: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(упражнения конструктивного характера, дидактические игры, моделирование, эвристическая беседа)</w:t>
      </w:r>
    </w:p>
    <w:p w:rsidR="005201EE" w:rsidRPr="005201EE" w:rsidRDefault="005201EE" w:rsidP="005201EE">
      <w:pPr>
        <w:keepNext/>
        <w:numPr>
          <w:ilvl w:val="0"/>
          <w:numId w:val="24"/>
        </w:num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Исследовательский метод  </w:t>
      </w: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развитие творческой деятельности, на освоение способов решения проблем. (творческие упражнения, элементарный опыт, эксперимент).</w:t>
      </w:r>
    </w:p>
    <w:p w:rsidR="005201EE" w:rsidRPr="005201EE" w:rsidRDefault="005201EE" w:rsidP="005201EE">
      <w:pPr>
        <w:keepNext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Средства реализации Программы.</w:t>
      </w:r>
    </w:p>
    <w:p w:rsidR="005201EE" w:rsidRPr="005201EE" w:rsidRDefault="005201EE" w:rsidP="005201EE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Разнообразные  </w:t>
      </w:r>
      <w:r w:rsidRPr="005201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детской деятельности</w:t>
      </w: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коммуникативная, трудовая, познавательно – исследовательская, продуктивная, музыкально – художественная    при   </w:t>
      </w:r>
      <w:r w:rsidRPr="005201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ведущей роли    игры.</w:t>
      </w:r>
    </w:p>
    <w:p w:rsidR="005201EE" w:rsidRPr="005201EE" w:rsidRDefault="005201EE" w:rsidP="005201EE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1EE" w:rsidRPr="005201EE" w:rsidRDefault="005201EE" w:rsidP="005201EE">
      <w:pPr>
        <w:keepNext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образовательной деятельности разных видов и культурных практик</w:t>
      </w: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1EE">
        <w:rPr>
          <w:rFonts w:ascii="Times New Roman" w:eastAsia="Times New Roman" w:hAnsi="Times New Roman" w:cs="Times New Roman"/>
          <w:sz w:val="28"/>
          <w:szCs w:val="28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7126"/>
      </w:tblGrid>
      <w:tr w:rsidR="005201EE" w:rsidRPr="005201EE" w:rsidTr="00DC41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Особенности видов деятельности</w:t>
            </w:r>
          </w:p>
        </w:tc>
      </w:tr>
      <w:tr w:rsidR="005201EE" w:rsidRPr="005201EE" w:rsidTr="00DC41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основана на организации педагогом видов деятельности, заданных ФГОС дошкольного образования</w:t>
            </w:r>
          </w:p>
          <w:p w:rsidR="005201EE" w:rsidRPr="005201EE" w:rsidRDefault="005201EE" w:rsidP="005201E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01EE" w:rsidRPr="005201EE" w:rsidTr="00DC41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 группе  детского сада игровая деятельность является основой решения всех образовательных задач. В сетке непрерывной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      </w:r>
          </w:p>
          <w:p w:rsidR="005201EE" w:rsidRPr="005201EE" w:rsidRDefault="005201EE" w:rsidP="005201E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      </w:r>
          </w:p>
          <w:p w:rsidR="005201EE" w:rsidRPr="005201EE" w:rsidRDefault="005201EE" w:rsidP="005201E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этом обогащение игрового опыта творческих игр детей тесно связано с содержанием непрерывной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режимных моментах (в утренний отрезок времени и во второй половине дня).</w:t>
            </w:r>
          </w:p>
        </w:tc>
      </w:tr>
      <w:tr w:rsidR="005201EE" w:rsidRPr="005201EE" w:rsidTr="00DC41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Коммуникативная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толерантности. В сетке непрерывной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«Детский совет», «Детская философия»</w:t>
            </w:r>
          </w:p>
        </w:tc>
      </w:tr>
      <w:tr w:rsidR="005201EE" w:rsidRPr="005201EE" w:rsidTr="00DC41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      </w:r>
          </w:p>
        </w:tc>
      </w:tr>
      <w:tr w:rsidR="005201EE" w:rsidRPr="005201EE" w:rsidTr="00DC41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      </w:r>
          </w:p>
        </w:tc>
      </w:tr>
      <w:tr w:rsidR="005201EE" w:rsidRPr="005201EE" w:rsidTr="00DC41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и изобразительная деятельность детей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      </w:r>
          </w:p>
        </w:tc>
      </w:tr>
      <w:tr w:rsidR="005201EE" w:rsidRPr="005201EE" w:rsidTr="00DC41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      </w:r>
          </w:p>
        </w:tc>
      </w:tr>
      <w:tr w:rsidR="005201EE" w:rsidRPr="005201EE" w:rsidTr="00DC41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организуется в процессе занятий физической культурой, требования к проведению которых согласуются дошкольным учреждением с положениями 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действующего СанПиН.</w:t>
            </w:r>
          </w:p>
        </w:tc>
      </w:tr>
    </w:tbl>
    <w:p w:rsidR="005201EE" w:rsidRPr="005201EE" w:rsidRDefault="005201EE" w:rsidP="005201EE">
      <w:pPr>
        <w:keepNext/>
        <w:shd w:val="clear" w:color="auto" w:fill="FFFFFF"/>
        <w:spacing w:after="240" w:line="312" w:lineRule="atLeast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второй половине дня организуются разнообразные </w:t>
      </w:r>
      <w:r w:rsidRPr="00520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культурные практики, </w:t>
      </w: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7365"/>
      </w:tblGrid>
      <w:tr w:rsidR="005201EE" w:rsidRPr="005201EE" w:rsidTr="00DC4179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практик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Особенности организации</w:t>
            </w:r>
          </w:p>
        </w:tc>
      </w:tr>
      <w:tr w:rsidR="005201EE" w:rsidRPr="005201EE" w:rsidTr="00DC4179">
        <w:trPr>
          <w:trHeight w:val="133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Совместная игра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</w:t>
            </w:r>
          </w:p>
        </w:tc>
      </w:tr>
      <w:tr w:rsidR="005201EE" w:rsidRPr="005201EE" w:rsidTr="00DC4179">
        <w:trPr>
          <w:trHeight w:val="418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Ситуации общения и накопления положительного социально-эмоционального опыта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ситуации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      </w:r>
          </w:p>
        </w:tc>
      </w:tr>
      <w:tr w:rsidR="005201EE" w:rsidRPr="005201EE" w:rsidTr="00DC4179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Творческая мастерская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библиотеки, игры и коллекционирование. Начало мастерской – это обычно задание вокруг слова, мелодии, рисунка, предмета, воспоминания. Далее следует работа с самым 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      </w:r>
          </w:p>
        </w:tc>
      </w:tr>
      <w:tr w:rsidR="005201EE" w:rsidRPr="005201EE" w:rsidTr="00DC4179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Музыкально-театральная и литературная гостиная (детская студия)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      </w:r>
          </w:p>
        </w:tc>
      </w:tr>
      <w:tr w:rsidR="005201EE" w:rsidRPr="005201EE" w:rsidTr="00DC4179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Сенсорный и интеллектуальный тренинг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      </w:r>
          </w:p>
        </w:tc>
      </w:tr>
      <w:tr w:rsidR="005201EE" w:rsidRPr="005201EE" w:rsidTr="00DC4179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EE" w:rsidRPr="005201EE" w:rsidRDefault="005201EE" w:rsidP="005201EE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Детский досуг</w:t>
            </w:r>
          </w:p>
          <w:p w:rsidR="005201EE" w:rsidRPr="005201EE" w:rsidRDefault="005201EE" w:rsidP="005201EE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01EE" w:rsidRPr="005201EE" w:rsidRDefault="005201EE" w:rsidP="005201EE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</w:t>
            </w:r>
          </w:p>
        </w:tc>
      </w:tr>
      <w:tr w:rsidR="005201EE" w:rsidRPr="005201EE" w:rsidTr="00DC4179">
        <w:trPr>
          <w:trHeight w:val="8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Коллективная и индивидуальная трудовая деятельность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носит общественно полезный характер и организуется как хозяйственно-бытовой труд и труд в природе</w:t>
            </w:r>
          </w:p>
        </w:tc>
      </w:tr>
    </w:tbl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2.4. Способы и направления поддержки детской инициативы</w:t>
      </w: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взаимодействие, имеющее </w:t>
      </w:r>
      <w:r w:rsidRPr="005201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личностно-развивающий</w:t>
      </w: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базируется на понимании, признании и принятии ребенка как личности, умении стать на его позицию, учесть его эмоциональное состояние и самочувствие. Ребёнок так же, как и взрослый, имеет право на самостоятельное решение, самостоятельный поступок, выбор, имеет право на общение на равных, на понимание, любовь и безусловное принятие. Равность позиций (субъект – субъектная) означает, что взрослый готов отказаться от главенствующего положения; готов признать, что не всегда знает, как правильно, как надо себя вести самому, как поступать в той или иной ситуации. Это, в свою очередь, даёт ребёнку возможность авторитетно использовать свой опыт. Только при таком взаимодействии возможна поддержка детских инициатив, предоставление воспитанникам выбора средств и способов собственного развития. </w:t>
      </w: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Эффективные формы поддержки детской инициативы:</w:t>
      </w:r>
    </w:p>
    <w:p w:rsidR="005201EE" w:rsidRPr="005201EE" w:rsidRDefault="005201EE" w:rsidP="005201EE">
      <w:pPr>
        <w:keepNext/>
        <w:numPr>
          <w:ilvl w:val="0"/>
          <w:numId w:val="25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взрослого с детьми, основанная на поиске вариантов решения  проблемной ситуации, предложенной самим ребенком.</w:t>
      </w:r>
    </w:p>
    <w:p w:rsidR="005201EE" w:rsidRPr="005201EE" w:rsidRDefault="005201EE" w:rsidP="005201EE">
      <w:pPr>
        <w:keepNext/>
        <w:numPr>
          <w:ilvl w:val="0"/>
          <w:numId w:val="25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деятельность.</w:t>
      </w:r>
    </w:p>
    <w:p w:rsidR="005201EE" w:rsidRPr="005201EE" w:rsidRDefault="005201EE" w:rsidP="005201EE">
      <w:pPr>
        <w:keepNext/>
        <w:numPr>
          <w:ilvl w:val="0"/>
          <w:numId w:val="25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познавательно – исследовательская деятельность взрослого и детей – опыты и экспериментирование.</w:t>
      </w:r>
    </w:p>
    <w:p w:rsidR="005201EE" w:rsidRPr="005201EE" w:rsidRDefault="005201EE" w:rsidP="005201EE">
      <w:pPr>
        <w:keepNext/>
        <w:numPr>
          <w:ilvl w:val="0"/>
          <w:numId w:val="25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и элементарный бытовой труд в центре экспериментирования.</w:t>
      </w:r>
    </w:p>
    <w:p w:rsidR="005201EE" w:rsidRPr="005201EE" w:rsidRDefault="005201EE" w:rsidP="005201EE">
      <w:pPr>
        <w:keepNext/>
        <w:numPr>
          <w:ilvl w:val="0"/>
          <w:numId w:val="25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взрослого и детей по преобразованию предметов рукотворного мира и живой природы</w:t>
      </w:r>
    </w:p>
    <w:p w:rsidR="005201EE" w:rsidRPr="005201EE" w:rsidRDefault="005201EE" w:rsidP="005201EE">
      <w:pPr>
        <w:keepNext/>
        <w:numPr>
          <w:ilvl w:val="0"/>
          <w:numId w:val="25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деятельности детей в «Центрах  развития».</w:t>
      </w:r>
    </w:p>
    <w:p w:rsidR="005201EE" w:rsidRPr="005201EE" w:rsidRDefault="005201EE" w:rsidP="005201EE">
      <w:pPr>
        <w:rPr>
          <w:rFonts w:ascii="Calibri" w:eastAsia="Times New Roman" w:hAnsi="Calibri" w:cs="Times New Roman"/>
          <w:lang w:eastAsia="ru-RU"/>
        </w:rPr>
      </w:pPr>
    </w:p>
    <w:p w:rsidR="005201EE" w:rsidRPr="005201EE" w:rsidRDefault="005201EE" w:rsidP="005201EE">
      <w:pPr>
        <w:keepNext/>
        <w:keepLine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2.5. </w:t>
      </w: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планирование взаимодействия с родителями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40"/>
        <w:gridCol w:w="3173"/>
        <w:gridCol w:w="3557"/>
      </w:tblGrid>
      <w:tr w:rsidR="005201EE" w:rsidRPr="005201EE" w:rsidTr="00DC417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201EE">
              <w:rPr>
                <w:rFonts w:ascii="Calibri" w:hAnsi="Calibri"/>
                <w:b/>
                <w:sz w:val="24"/>
                <w:szCs w:val="24"/>
              </w:rPr>
              <w:t>Месяц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201EE"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Информационное просвещение родителей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contextualSpacing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201EE"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Совместная деятельность педагогов с родителями</w:t>
            </w:r>
          </w:p>
        </w:tc>
      </w:tr>
      <w:tr w:rsidR="005201EE" w:rsidRPr="005201EE" w:rsidTr="00DC417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5201EE">
              <w:rPr>
                <w:rFonts w:ascii="Calibri" w:hAnsi="Calibri"/>
                <w:sz w:val="24"/>
                <w:szCs w:val="24"/>
              </w:rPr>
              <w:t>Сентябрь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Pr="005201EE" w:rsidRDefault="005201EE" w:rsidP="005201EE">
            <w:pPr>
              <w:keepNext/>
              <w:keepLines/>
              <w:contextualSpacing/>
              <w:rPr>
                <w:rFonts w:ascii="Calibri" w:hAnsi="Calibri"/>
                <w:sz w:val="24"/>
                <w:szCs w:val="24"/>
              </w:rPr>
            </w:pPr>
            <w:r w:rsidRPr="005201EE">
              <w:rPr>
                <w:rFonts w:ascii="Calibri" w:hAnsi="Calibri"/>
                <w:sz w:val="24"/>
                <w:szCs w:val="24"/>
              </w:rPr>
              <w:t>1.Консультация «Возрастные особенности детей 3-4 лет»</w:t>
            </w:r>
          </w:p>
          <w:p w:rsidR="005201EE" w:rsidRPr="005201EE" w:rsidRDefault="005201EE" w:rsidP="005201EE">
            <w:pPr>
              <w:keepNext/>
              <w:keepLines/>
              <w:contextualSpacing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5201E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2. Информационный стенд «Правила дорожного движения»</w:t>
            </w:r>
          </w:p>
          <w:p w:rsidR="005201EE" w:rsidRPr="005201EE" w:rsidRDefault="005201EE" w:rsidP="005201EE">
            <w:pPr>
              <w:keepNext/>
              <w:keepLines/>
              <w:contextualSpacing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5201E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3.Организационное родительское собрание «Мы начинаем новый учебный год»</w:t>
            </w:r>
          </w:p>
          <w:p w:rsidR="005201EE" w:rsidRPr="005201EE" w:rsidRDefault="005201EE" w:rsidP="005201EE">
            <w:pPr>
              <w:keepNext/>
              <w:keepLines/>
              <w:contextualSpacing/>
              <w:rPr>
                <w:rFonts w:ascii="Calibri" w:hAnsi="Calibri"/>
                <w:sz w:val="24"/>
                <w:szCs w:val="24"/>
              </w:rPr>
            </w:pPr>
            <w:r w:rsidRPr="005201EE">
              <w:rPr>
                <w:rFonts w:ascii="Calibri" w:hAnsi="Calibri"/>
                <w:color w:val="000000"/>
                <w:sz w:val="24"/>
                <w:szCs w:val="24"/>
              </w:rPr>
              <w:t>4. Анкетирование «</w:t>
            </w:r>
            <w:r w:rsidRPr="005201EE">
              <w:rPr>
                <w:rFonts w:ascii="Calibri" w:hAnsi="Calibri"/>
                <w:sz w:val="24"/>
                <w:szCs w:val="24"/>
              </w:rPr>
              <w:t>Пожелания на год!»</w:t>
            </w:r>
            <w:r w:rsidRPr="005201EE">
              <w:rPr>
                <w:rFonts w:ascii="Calibri" w:hAnsi="Calibri"/>
                <w:sz w:val="24"/>
                <w:szCs w:val="24"/>
                <w:u w:val="single"/>
              </w:rPr>
              <w:t xml:space="preserve"> </w:t>
            </w:r>
          </w:p>
          <w:p w:rsidR="005201EE" w:rsidRPr="005201EE" w:rsidRDefault="005201EE" w:rsidP="005201EE">
            <w:pPr>
              <w:keepNext/>
              <w:keepLines/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</w:p>
          <w:p w:rsidR="005201EE" w:rsidRPr="005201EE" w:rsidRDefault="005201EE" w:rsidP="005201EE">
            <w:pPr>
              <w:keepNext/>
              <w:keepLines/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5201E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1. Информирование родителей о форме одежды воспитанников на осенний период в группе и на прогулке.</w:t>
            </w:r>
          </w:p>
          <w:p w:rsidR="005201EE" w:rsidRPr="005201EE" w:rsidRDefault="005201EE" w:rsidP="005201EE">
            <w:pPr>
              <w:keepNext/>
              <w:keepLines/>
              <w:contextualSpacing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5201E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2.Знакомство родителей с образовательной программой ДОУ, с планом работы на год, целями и задачи, режимом дня, сеткой занятий.</w:t>
            </w:r>
          </w:p>
          <w:p w:rsidR="005201EE" w:rsidRPr="005201EE" w:rsidRDefault="005201EE" w:rsidP="005201EE">
            <w:pPr>
              <w:keepNext/>
              <w:keepLines/>
              <w:contextualSpacing/>
              <w:rPr>
                <w:rFonts w:ascii="Calibri" w:hAnsi="Calibri"/>
                <w:sz w:val="24"/>
                <w:szCs w:val="24"/>
              </w:rPr>
            </w:pPr>
            <w:r w:rsidRPr="005201E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3. Подготовка территории игрового участка к осеннему периоду.</w:t>
            </w:r>
          </w:p>
        </w:tc>
      </w:tr>
      <w:tr w:rsidR="005201EE" w:rsidRPr="005201EE" w:rsidTr="00DC417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5201EE">
              <w:rPr>
                <w:rFonts w:ascii="Calibri" w:hAnsi="Calibri"/>
                <w:sz w:val="24"/>
                <w:szCs w:val="24"/>
              </w:rPr>
              <w:t xml:space="preserve">Октябрь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Pr="005201EE" w:rsidRDefault="005201EE" w:rsidP="005201EE">
            <w:pPr>
              <w:keepNext/>
              <w:keepLines/>
              <w:contextualSpacing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5201E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5201EE">
              <w:rPr>
                <w:rFonts w:ascii="Calibri" w:hAnsi="Calibri"/>
                <w:sz w:val="24"/>
                <w:szCs w:val="28"/>
              </w:rPr>
              <w:t xml:space="preserve"> Консультация «Развитие представлений о цвете, форме, величине посредством развивающих игр»</w:t>
            </w:r>
          </w:p>
          <w:p w:rsidR="005201EE" w:rsidRPr="005201EE" w:rsidRDefault="005201EE" w:rsidP="005201EE">
            <w:pPr>
              <w:keepNext/>
              <w:keepLines/>
              <w:contextualSpacing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5201E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2.Папка – передвижка «Осень».</w:t>
            </w:r>
          </w:p>
          <w:p w:rsidR="005201EE" w:rsidRPr="005201EE" w:rsidRDefault="005201EE" w:rsidP="005201EE">
            <w:pPr>
              <w:keepNext/>
              <w:keepLines/>
              <w:contextualSpacing/>
              <w:rPr>
                <w:rFonts w:ascii="Calibri" w:hAnsi="Calibri"/>
                <w:sz w:val="24"/>
                <w:szCs w:val="24"/>
              </w:rPr>
            </w:pPr>
            <w:r w:rsidRPr="005201E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3. Выставка семейных работ «Осень золотая».</w:t>
            </w:r>
          </w:p>
          <w:p w:rsidR="005201EE" w:rsidRPr="005201EE" w:rsidRDefault="005201EE" w:rsidP="005201EE">
            <w:pPr>
              <w:rPr>
                <w:rFonts w:ascii="Calibri" w:hAnsi="Calibri"/>
                <w:sz w:val="24"/>
              </w:rPr>
            </w:pPr>
            <w:r w:rsidRPr="005201E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5201EE">
              <w:rPr>
                <w:rFonts w:ascii="Calibri" w:hAnsi="Calibri"/>
              </w:rPr>
              <w:t xml:space="preserve"> </w:t>
            </w:r>
            <w:r w:rsidRPr="005201EE">
              <w:rPr>
                <w:rFonts w:ascii="Calibri" w:hAnsi="Calibri"/>
                <w:sz w:val="24"/>
              </w:rPr>
              <w:t>Памятки для родителей: «Искусство наказывать и прощать».</w:t>
            </w:r>
          </w:p>
          <w:p w:rsidR="005201EE" w:rsidRPr="005201EE" w:rsidRDefault="005201EE" w:rsidP="005201EE">
            <w:pPr>
              <w:keepNext/>
              <w:keepLines/>
              <w:contextualSpacing/>
              <w:rPr>
                <w:rFonts w:ascii="Calibri" w:hAnsi="Calibri"/>
                <w:sz w:val="24"/>
                <w:szCs w:val="24"/>
              </w:rPr>
            </w:pPr>
            <w:r w:rsidRPr="005201EE">
              <w:rPr>
                <w:rFonts w:ascii="Calibri" w:hAnsi="Calibri"/>
                <w:sz w:val="24"/>
              </w:rPr>
              <w:t xml:space="preserve"> “Как правильно общаться с детьми”.</w:t>
            </w:r>
          </w:p>
          <w:p w:rsidR="005201EE" w:rsidRPr="005201EE" w:rsidRDefault="005201EE" w:rsidP="005201EE">
            <w:pPr>
              <w:keepNext/>
              <w:keepLines/>
              <w:contextualSpacing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5201E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5.Развлечение «Осенняя пора, яркая листва».</w:t>
            </w:r>
          </w:p>
          <w:p w:rsidR="005201EE" w:rsidRPr="005201EE" w:rsidRDefault="005201EE" w:rsidP="005201EE">
            <w:pPr>
              <w:keepNext/>
              <w:keepLines/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01EE"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5201EE">
              <w:rPr>
                <w:sz w:val="24"/>
              </w:rPr>
              <w:t xml:space="preserve"> Дать углублённые знания о математических развивающих играх</w:t>
            </w:r>
            <w:r w:rsidRPr="005201E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201EE" w:rsidRPr="005201EE" w:rsidRDefault="005201EE" w:rsidP="005201EE">
            <w:pPr>
              <w:keepNext/>
              <w:keepLines/>
              <w:rPr>
                <w:sz w:val="28"/>
              </w:rPr>
            </w:pPr>
            <w:r w:rsidRPr="005201EE">
              <w:rPr>
                <w:sz w:val="24"/>
                <w:szCs w:val="24"/>
                <w:shd w:val="clear" w:color="auto" w:fill="FFFFFF"/>
              </w:rPr>
              <w:t>2.Обогащение знаний родителей о текущем времени года (стихи, приметы и т.д.)</w:t>
            </w:r>
          </w:p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  <w:r w:rsidRPr="005201EE">
              <w:rPr>
                <w:sz w:val="24"/>
                <w:szCs w:val="24"/>
                <w:shd w:val="clear" w:color="auto" w:fill="FFFFFF"/>
              </w:rPr>
              <w:t>3. Конкурс совместной творческой работы детей и родителей.</w:t>
            </w:r>
          </w:p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  <w:r w:rsidRPr="005201EE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5201EE">
              <w:rPr>
                <w:sz w:val="28"/>
              </w:rPr>
              <w:t xml:space="preserve"> </w:t>
            </w:r>
            <w:r w:rsidRPr="005201EE">
              <w:rPr>
                <w:sz w:val="24"/>
              </w:rPr>
              <w:t>Познакомить с наилучшими способами общения, наказания, поощрения  детей, разъяснения им норм нравственности.</w:t>
            </w:r>
          </w:p>
          <w:p w:rsidR="005201EE" w:rsidRPr="005201EE" w:rsidRDefault="005201EE" w:rsidP="005201EE">
            <w:pPr>
              <w:keepNext/>
              <w:keepLines/>
              <w:contextualSpacing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5201E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5.Вовлечение родителей в организацию и проведение совместного развлечения.</w:t>
            </w:r>
          </w:p>
        </w:tc>
      </w:tr>
      <w:tr w:rsidR="005201EE" w:rsidRPr="005201EE" w:rsidTr="00DC417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5201EE">
              <w:rPr>
                <w:rFonts w:ascii="Calibri" w:hAnsi="Calibri"/>
                <w:sz w:val="24"/>
                <w:szCs w:val="24"/>
              </w:rPr>
              <w:t xml:space="preserve">Ноябрь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contextualSpacing/>
              <w:jc w:val="both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5201E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1.Акция «Поможем птицам»</w:t>
            </w:r>
          </w:p>
          <w:p w:rsidR="005201EE" w:rsidRPr="005201EE" w:rsidRDefault="005201EE" w:rsidP="005201EE">
            <w:pPr>
              <w:keepNext/>
              <w:keepLines/>
              <w:contextualSpacing/>
              <w:jc w:val="both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5201EE">
              <w:rPr>
                <w:rFonts w:ascii="Calibri" w:hAnsi="Calibri"/>
                <w:sz w:val="24"/>
                <w:szCs w:val="24"/>
                <w:shd w:val="clear" w:color="auto" w:fill="FFFFFF"/>
              </w:rPr>
              <w:t>2.</w:t>
            </w:r>
            <w:r w:rsidRPr="005201E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Рекомендация «Осторожно! Грипп и ОРВИ»</w:t>
            </w:r>
          </w:p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  <w:r w:rsidRPr="005201EE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5201EE">
              <w:rPr>
                <w:sz w:val="24"/>
                <w:szCs w:val="24"/>
              </w:rPr>
              <w:t xml:space="preserve"> Фоторамка: «Портрет моей мамочки» к Дню матери!</w:t>
            </w:r>
          </w:p>
          <w:p w:rsidR="005201EE" w:rsidRPr="005201EE" w:rsidRDefault="005201EE" w:rsidP="005201EE">
            <w:pPr>
              <w:keepNext/>
              <w:keepLines/>
              <w:contextualSpacing/>
              <w:rPr>
                <w:rFonts w:ascii="Calibri" w:hAnsi="Calibri"/>
                <w:sz w:val="24"/>
                <w:szCs w:val="24"/>
              </w:rPr>
            </w:pPr>
            <w:r w:rsidRPr="005201E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4.Праздник «День Матери»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  <w:r w:rsidRPr="005201EE">
              <w:rPr>
                <w:sz w:val="24"/>
                <w:szCs w:val="24"/>
                <w:shd w:val="clear" w:color="auto" w:fill="FFFFFF"/>
              </w:rPr>
              <w:t>1.Изготовление и установка кормушек для птиц на участке и территории ДОУ.</w:t>
            </w:r>
          </w:p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  <w:r w:rsidRPr="005201EE">
              <w:rPr>
                <w:sz w:val="24"/>
                <w:szCs w:val="24"/>
                <w:shd w:val="clear" w:color="auto" w:fill="FFFFFF"/>
              </w:rPr>
              <w:t>3.</w:t>
            </w:r>
            <w:r w:rsidRPr="005201EE">
              <w:rPr>
                <w:sz w:val="28"/>
              </w:rPr>
              <w:t xml:space="preserve"> </w:t>
            </w:r>
            <w:r w:rsidRPr="005201EE">
              <w:rPr>
                <w:sz w:val="24"/>
              </w:rPr>
              <w:t>Выставка творческого оформления рамок – самоделок с папами для мамочек!</w:t>
            </w:r>
          </w:p>
          <w:p w:rsidR="005201EE" w:rsidRPr="005201EE" w:rsidRDefault="005201EE" w:rsidP="005201EE">
            <w:pPr>
              <w:keepNext/>
              <w:keepLines/>
              <w:rPr>
                <w:color w:val="000000"/>
                <w:sz w:val="28"/>
                <w:shd w:val="clear" w:color="auto" w:fill="FEFEFE"/>
              </w:rPr>
            </w:pPr>
            <w:r w:rsidRPr="005201EE">
              <w:rPr>
                <w:color w:val="000000"/>
                <w:sz w:val="24"/>
                <w:szCs w:val="24"/>
                <w:shd w:val="clear" w:color="auto" w:fill="FEFEFE"/>
              </w:rPr>
              <w:t>4.Создание положительных эмоциональных переживаний детей и родителей от совместного празднования мероприятия.</w:t>
            </w:r>
          </w:p>
        </w:tc>
      </w:tr>
      <w:tr w:rsidR="005201EE" w:rsidRPr="005201EE" w:rsidTr="00DC417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5201EE">
              <w:rPr>
                <w:rFonts w:ascii="Calibri" w:hAnsi="Calibri"/>
                <w:sz w:val="24"/>
                <w:szCs w:val="24"/>
              </w:rPr>
              <w:t xml:space="preserve">Декабрь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  <w:r w:rsidRPr="005201EE">
              <w:rPr>
                <w:sz w:val="24"/>
                <w:szCs w:val="24"/>
                <w:shd w:val="clear" w:color="auto" w:fill="FFFFFF"/>
              </w:rPr>
              <w:t>1.Индивидуальная беседа «Одежда ребёнка зимой»</w:t>
            </w:r>
          </w:p>
          <w:p w:rsidR="005201EE" w:rsidRPr="005201EE" w:rsidRDefault="005201EE" w:rsidP="005201EE">
            <w:pPr>
              <w:rPr>
                <w:rFonts w:ascii="Calibri" w:hAnsi="Calibri"/>
                <w:sz w:val="24"/>
                <w:szCs w:val="24"/>
              </w:rPr>
            </w:pPr>
            <w:r w:rsidRPr="005201EE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2. </w:t>
            </w:r>
            <w:r w:rsidRPr="005201EE">
              <w:rPr>
                <w:rFonts w:ascii="Calibri" w:hAnsi="Calibri"/>
                <w:sz w:val="24"/>
                <w:szCs w:val="24"/>
              </w:rPr>
              <w:t xml:space="preserve">Сбор фоторепортажей </w:t>
            </w:r>
          </w:p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</w:rPr>
            </w:pPr>
            <w:r w:rsidRPr="005201EE">
              <w:rPr>
                <w:sz w:val="24"/>
                <w:szCs w:val="24"/>
              </w:rPr>
              <w:t>«Активный отдых дома!»</w:t>
            </w:r>
          </w:p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  <w:r w:rsidRPr="005201EE">
              <w:rPr>
                <w:sz w:val="24"/>
                <w:szCs w:val="24"/>
                <w:shd w:val="clear" w:color="auto" w:fill="FFFFFF"/>
              </w:rPr>
              <w:lastRenderedPageBreak/>
              <w:t>3. Информационный стенд «Новый Год дома»</w:t>
            </w:r>
          </w:p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  <w:r w:rsidRPr="005201EE">
              <w:rPr>
                <w:sz w:val="24"/>
                <w:szCs w:val="24"/>
                <w:shd w:val="clear" w:color="auto" w:fill="FFFFFF"/>
              </w:rPr>
              <w:t>4. Папка – передвижка «Зима»</w:t>
            </w:r>
          </w:p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  <w:r w:rsidRPr="005201EE">
              <w:rPr>
                <w:sz w:val="24"/>
                <w:szCs w:val="24"/>
                <w:shd w:val="clear" w:color="auto" w:fill="FFFFFF"/>
              </w:rPr>
              <w:t>5.Акция «Новый Год детям».</w:t>
            </w:r>
          </w:p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</w:rPr>
            </w:pPr>
            <w:r w:rsidRPr="005201EE">
              <w:rPr>
                <w:sz w:val="24"/>
                <w:szCs w:val="24"/>
                <w:shd w:val="clear" w:color="auto" w:fill="FFFFFF"/>
              </w:rPr>
              <w:t>6.Конкурс – выставка «Ёлочка – з красавица»</w:t>
            </w:r>
          </w:p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</w:rPr>
            </w:pPr>
            <w:r w:rsidRPr="005201EE">
              <w:rPr>
                <w:sz w:val="24"/>
                <w:szCs w:val="24"/>
                <w:shd w:val="clear" w:color="auto" w:fill="FFFFFF"/>
              </w:rPr>
              <w:t>7. Праздник «Новый Год у ворот»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contextualSpacing/>
              <w:jc w:val="both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5201EE">
              <w:rPr>
                <w:sz w:val="24"/>
                <w:szCs w:val="24"/>
              </w:rPr>
              <w:lastRenderedPageBreak/>
              <w:t>1.Информирование родителей о форме одежды воспитанников на зимний период в</w:t>
            </w:r>
            <w:r w:rsidRPr="005201E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 xml:space="preserve"> группе и на прогулке.</w:t>
            </w:r>
          </w:p>
          <w:p w:rsidR="005201EE" w:rsidRPr="005201EE" w:rsidRDefault="005201EE" w:rsidP="005201EE">
            <w:pPr>
              <w:keepNext/>
              <w:keepLines/>
              <w:contextualSpacing/>
              <w:rPr>
                <w:rFonts w:ascii="Calibri" w:hAnsi="Calibri"/>
                <w:lang w:eastAsia="ru-RU"/>
              </w:rPr>
            </w:pPr>
            <w:r w:rsidRPr="005201EE">
              <w:rPr>
                <w:rFonts w:ascii="Calibri" w:hAnsi="Calibri"/>
                <w:sz w:val="24"/>
                <w:szCs w:val="24"/>
                <w:shd w:val="clear" w:color="auto" w:fill="FFFFFF"/>
              </w:rPr>
              <w:lastRenderedPageBreak/>
              <w:t>2.</w:t>
            </w:r>
            <w:r w:rsidRPr="005201EE">
              <w:rPr>
                <w:rFonts w:ascii="Calibri" w:hAnsi="Calibri"/>
              </w:rPr>
              <w:t xml:space="preserve"> </w:t>
            </w:r>
            <w:r w:rsidRPr="005201EE">
              <w:rPr>
                <w:rFonts w:ascii="Calibri" w:hAnsi="Calibri"/>
                <w:sz w:val="24"/>
              </w:rPr>
              <w:t>Поделиться опытом в воспитании своих детей, привлечь родителей  к активной совместной деятельности в группе.</w:t>
            </w:r>
          </w:p>
          <w:p w:rsidR="005201EE" w:rsidRPr="005201EE" w:rsidRDefault="005201EE" w:rsidP="005201EE">
            <w:pPr>
              <w:keepNext/>
              <w:keepLines/>
              <w:contextualSpacing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5201E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3.Обогащение знаний родителей о традициях праздновании Нового Года: приметы, рецепты, зимние забавы и игры.</w:t>
            </w:r>
          </w:p>
          <w:p w:rsidR="005201EE" w:rsidRPr="005201EE" w:rsidRDefault="005201EE" w:rsidP="005201EE">
            <w:pPr>
              <w:keepNext/>
              <w:keepLines/>
              <w:contextualSpacing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5201E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4.Обогащение знаний родителей о текущем времени года (приметы, пословицы и т.д.)</w:t>
            </w:r>
          </w:p>
          <w:p w:rsidR="005201EE" w:rsidRPr="005201EE" w:rsidRDefault="005201EE" w:rsidP="005201EE">
            <w:pPr>
              <w:keepNext/>
              <w:keepLines/>
              <w:contextualSpacing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5201EE">
              <w:rPr>
                <w:rFonts w:ascii="Calibri" w:hAnsi="Calibri"/>
                <w:sz w:val="24"/>
                <w:szCs w:val="24"/>
                <w:shd w:val="clear" w:color="auto" w:fill="FFFFFF"/>
              </w:rPr>
              <w:t>5. </w:t>
            </w:r>
            <w:r w:rsidRPr="005201E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Привлечение родителей к новогоднему оформлению группы и участка.</w:t>
            </w:r>
          </w:p>
          <w:p w:rsidR="005201EE" w:rsidRPr="005201EE" w:rsidRDefault="005201EE" w:rsidP="005201EE">
            <w:pPr>
              <w:keepNext/>
              <w:keepLines/>
              <w:contextualSpacing/>
              <w:rPr>
                <w:rFonts w:ascii="Calibri" w:hAnsi="Calibri"/>
                <w:lang w:eastAsia="ru-RU"/>
              </w:rPr>
            </w:pPr>
            <w:r w:rsidRPr="005201E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6.Активизация творческого потенциала семей.</w:t>
            </w:r>
          </w:p>
          <w:p w:rsidR="005201EE" w:rsidRPr="005201EE" w:rsidRDefault="005201EE" w:rsidP="005201EE">
            <w:pPr>
              <w:keepNext/>
              <w:keepLines/>
              <w:contextualSpacing/>
              <w:rPr>
                <w:rFonts w:ascii="Calibri" w:hAnsi="Calibri"/>
                <w:lang w:eastAsia="ru-RU"/>
              </w:rPr>
            </w:pPr>
            <w:r w:rsidRPr="005201EE">
              <w:rPr>
                <w:rFonts w:ascii="Calibri" w:hAnsi="Calibri"/>
                <w:sz w:val="24"/>
                <w:szCs w:val="24"/>
                <w:shd w:val="clear" w:color="auto" w:fill="FFFFFF"/>
              </w:rPr>
              <w:t>7.</w:t>
            </w:r>
            <w:r w:rsidRPr="005201EE">
              <w:rPr>
                <w:rFonts w:ascii="Calibri" w:hAnsi="Calibri"/>
                <w:color w:val="000000"/>
                <w:sz w:val="24"/>
                <w:szCs w:val="24"/>
                <w:shd w:val="clear" w:color="auto" w:fill="FEFEFE"/>
              </w:rPr>
              <w:t> Создание положительных эмоциональных переживаний детей и родителей от совместного празднования мероприятия.</w:t>
            </w:r>
          </w:p>
        </w:tc>
      </w:tr>
      <w:tr w:rsidR="005201EE" w:rsidRPr="005201EE" w:rsidTr="00DC417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5201EE">
              <w:rPr>
                <w:rFonts w:ascii="Calibri" w:hAnsi="Calibri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  <w:r w:rsidRPr="005201EE">
              <w:rPr>
                <w:sz w:val="24"/>
                <w:szCs w:val="24"/>
                <w:shd w:val="clear" w:color="auto" w:fill="FFFFFF"/>
              </w:rPr>
              <w:t>1.Снежный городок.</w:t>
            </w:r>
          </w:p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  <w:r w:rsidRPr="005201EE">
              <w:rPr>
                <w:sz w:val="24"/>
                <w:szCs w:val="24"/>
                <w:shd w:val="clear" w:color="auto" w:fill="FFFFFF"/>
              </w:rPr>
              <w:t>2.Индивидуальная беседа «Чем заняться дома с детьми в морозную погоду»</w:t>
            </w:r>
          </w:p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  <w:r w:rsidRPr="005201EE">
              <w:rPr>
                <w:sz w:val="24"/>
                <w:szCs w:val="24"/>
                <w:shd w:val="clear" w:color="auto" w:fill="FFFFFF"/>
              </w:rPr>
              <w:t>3. Информационный стенд «Зимние неприятности. Обморожение».</w:t>
            </w:r>
          </w:p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  <w:r w:rsidRPr="005201EE">
              <w:rPr>
                <w:sz w:val="24"/>
                <w:szCs w:val="24"/>
                <w:shd w:val="clear" w:color="auto" w:fill="FFFFFF"/>
              </w:rPr>
              <w:t>4.Семинар </w:t>
            </w:r>
            <w:r w:rsidRPr="005201EE">
              <w:rPr>
                <w:color w:val="000000"/>
                <w:sz w:val="24"/>
                <w:szCs w:val="24"/>
                <w:shd w:val="clear" w:color="auto" w:fill="FFFFFF"/>
              </w:rPr>
              <w:t>«Методы, повышающие познавательно </w:t>
            </w:r>
            <w:r w:rsidRPr="005201EE">
              <w:rPr>
                <w:sz w:val="24"/>
                <w:szCs w:val="24"/>
                <w:shd w:val="clear" w:color="auto" w:fill="FFFFFF"/>
              </w:rPr>
              <w:t>–</w:t>
            </w:r>
            <w:r w:rsidRPr="005201EE">
              <w:rPr>
                <w:color w:val="000000"/>
                <w:sz w:val="24"/>
                <w:szCs w:val="24"/>
                <w:shd w:val="clear" w:color="auto" w:fill="FFFFFF"/>
              </w:rPr>
              <w:t>речевую активность дошкольников»</w:t>
            </w:r>
          </w:p>
          <w:p w:rsidR="005201EE" w:rsidRPr="005201EE" w:rsidRDefault="005201EE" w:rsidP="005201EE">
            <w:pPr>
              <w:keepNext/>
              <w:keepLines/>
              <w:contextualSpacing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01EE">
              <w:rPr>
                <w:color w:val="000000"/>
                <w:sz w:val="24"/>
                <w:szCs w:val="24"/>
                <w:shd w:val="clear" w:color="auto" w:fill="FFFFFF"/>
              </w:rPr>
              <w:t>1.Совместная работа в постройке снежного городка на участке.</w:t>
            </w:r>
          </w:p>
          <w:p w:rsidR="005201EE" w:rsidRPr="005201EE" w:rsidRDefault="005201EE" w:rsidP="005201EE">
            <w:pPr>
              <w:keepNext/>
              <w:keepLine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01EE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5201EE">
              <w:rPr>
                <w:sz w:val="24"/>
                <w:szCs w:val="24"/>
                <w:shd w:val="clear" w:color="auto" w:fill="FFFFFF"/>
              </w:rPr>
              <w:t> </w:t>
            </w:r>
            <w:r w:rsidRPr="005201EE">
              <w:rPr>
                <w:color w:val="000000"/>
                <w:sz w:val="24"/>
                <w:szCs w:val="24"/>
                <w:shd w:val="clear" w:color="auto" w:fill="FFFFFF"/>
              </w:rPr>
              <w:t xml:space="preserve"> Ознакомление родителей с разнообразием настольных игр, занятий, которые можно проводить дома.</w:t>
            </w:r>
          </w:p>
          <w:p w:rsidR="005201EE" w:rsidRPr="005201EE" w:rsidRDefault="005201EE" w:rsidP="005201EE">
            <w:pPr>
              <w:keepNext/>
              <w:keepLines/>
              <w:rPr>
                <w:sz w:val="28"/>
              </w:rPr>
            </w:pPr>
            <w:r w:rsidRPr="005201EE">
              <w:rPr>
                <w:sz w:val="24"/>
                <w:szCs w:val="24"/>
                <w:shd w:val="clear" w:color="auto" w:fill="FFFFFF"/>
              </w:rPr>
              <w:t>3. Повышение знаний родителей об оказании первой медицинской помощи при обморожениях.</w:t>
            </w:r>
          </w:p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</w:rPr>
            </w:pPr>
            <w:r w:rsidRPr="005201EE">
              <w:rPr>
                <w:sz w:val="24"/>
                <w:szCs w:val="24"/>
                <w:shd w:val="clear" w:color="auto" w:fill="FFFFFF"/>
              </w:rPr>
              <w:t>4. Повышение логопедических знаний родителей для занятий с ребёнком в домашних условиях.</w:t>
            </w:r>
          </w:p>
        </w:tc>
      </w:tr>
      <w:tr w:rsidR="005201EE" w:rsidRPr="005201EE" w:rsidTr="00DC417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5201EE">
              <w:rPr>
                <w:rFonts w:ascii="Calibri" w:hAnsi="Calibri"/>
                <w:sz w:val="24"/>
                <w:szCs w:val="24"/>
              </w:rPr>
              <w:t xml:space="preserve">Февраль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  <w:r w:rsidRPr="005201EE">
              <w:rPr>
                <w:sz w:val="24"/>
                <w:szCs w:val="24"/>
                <w:shd w:val="clear" w:color="auto" w:fill="FFFFFF"/>
              </w:rPr>
              <w:t>1.Памятка «Патриотическое воспитание в семье»</w:t>
            </w:r>
          </w:p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  <w:r w:rsidRPr="005201EE">
              <w:rPr>
                <w:sz w:val="24"/>
                <w:szCs w:val="24"/>
                <w:shd w:val="clear" w:color="auto" w:fill="FFFFFF"/>
              </w:rPr>
              <w:t xml:space="preserve">2 </w:t>
            </w:r>
            <w:r w:rsidRPr="005201EE">
              <w:rPr>
                <w:sz w:val="24"/>
              </w:rPr>
              <w:t>Статьи:  «Растим будущего мужчину»</w:t>
            </w:r>
          </w:p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  <w:r w:rsidRPr="005201EE">
              <w:rPr>
                <w:sz w:val="24"/>
                <w:szCs w:val="24"/>
                <w:shd w:val="clear" w:color="auto" w:fill="FFFFFF"/>
              </w:rPr>
              <w:t>3. Развлечение «Мой папа лучше всех!»</w:t>
            </w:r>
          </w:p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</w:rPr>
            </w:pPr>
            <w:r w:rsidRPr="005201EE">
              <w:rPr>
                <w:sz w:val="24"/>
                <w:szCs w:val="24"/>
                <w:shd w:val="clear" w:color="auto" w:fill="FFFFFF"/>
              </w:rPr>
              <w:t>4.Выставка рисунков «Защитники Отечества»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contextualSpacing/>
              <w:rPr>
                <w:rFonts w:ascii="Calibri" w:hAnsi="Calibri"/>
                <w:sz w:val="24"/>
                <w:szCs w:val="24"/>
              </w:rPr>
            </w:pPr>
            <w:r w:rsidRPr="005201E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1. Оказание методической помощи родителям в вопросе патриотического воспитания в домашних условиях</w:t>
            </w:r>
          </w:p>
          <w:p w:rsidR="005201EE" w:rsidRPr="005201EE" w:rsidRDefault="005201EE" w:rsidP="005201EE">
            <w:pPr>
              <w:keepNext/>
              <w:keepLines/>
              <w:contextualSpacing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5201E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5201EE">
              <w:rPr>
                <w:rFonts w:ascii="Calibri" w:hAnsi="Calibri"/>
                <w:color w:val="000000"/>
                <w:sz w:val="24"/>
                <w:szCs w:val="24"/>
                <w:shd w:val="clear" w:color="auto" w:fill="FEFEFE"/>
              </w:rPr>
              <w:t> Создание положительных эмоций детей и родителей от совместного досуга.</w:t>
            </w:r>
          </w:p>
          <w:p w:rsidR="005201EE" w:rsidRPr="005201EE" w:rsidRDefault="005201EE" w:rsidP="005201EE">
            <w:pPr>
              <w:keepNext/>
              <w:keepLines/>
              <w:contextualSpacing/>
              <w:rPr>
                <w:rFonts w:ascii="Calibri" w:hAnsi="Calibri"/>
                <w:sz w:val="24"/>
                <w:szCs w:val="24"/>
              </w:rPr>
            </w:pPr>
            <w:r w:rsidRPr="005201E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3. Активизация совместного семейного творчества.</w:t>
            </w:r>
          </w:p>
        </w:tc>
      </w:tr>
      <w:tr w:rsidR="005201EE" w:rsidRPr="005201EE" w:rsidTr="00DC417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5201EE">
              <w:rPr>
                <w:rFonts w:ascii="Calibri" w:hAnsi="Calibri"/>
                <w:sz w:val="24"/>
                <w:szCs w:val="24"/>
              </w:rPr>
              <w:t xml:space="preserve">Март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Pr="005201EE" w:rsidRDefault="005201EE" w:rsidP="005201EE">
            <w:pPr>
              <w:keepNext/>
              <w:keepLines/>
              <w:contextualSpacing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5201E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1.Стен – газета «Милые наши женщины».</w:t>
            </w:r>
          </w:p>
          <w:p w:rsidR="005201EE" w:rsidRPr="005201EE" w:rsidRDefault="005201EE" w:rsidP="005201EE">
            <w:pPr>
              <w:keepNext/>
              <w:keepLines/>
              <w:contextualSpacing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5201E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2.Праздник «Весенний женский день»</w:t>
            </w:r>
          </w:p>
          <w:p w:rsidR="005201EE" w:rsidRPr="005201EE" w:rsidRDefault="005201EE" w:rsidP="005201EE">
            <w:pPr>
              <w:keepNext/>
              <w:keepLines/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201EE">
              <w:rPr>
                <w:sz w:val="24"/>
                <w:szCs w:val="24"/>
              </w:rPr>
              <w:t>3.Индивидуальная беседа «</w:t>
            </w:r>
            <w:r w:rsidRPr="005201EE">
              <w:rPr>
                <w:color w:val="000000"/>
                <w:sz w:val="24"/>
                <w:szCs w:val="24"/>
              </w:rPr>
              <w:t>Форма одежды в весенний период».</w:t>
            </w:r>
          </w:p>
          <w:p w:rsidR="005201EE" w:rsidRPr="005201EE" w:rsidRDefault="005201EE" w:rsidP="005201EE">
            <w:pPr>
              <w:keepNext/>
              <w:keepLines/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201EE">
              <w:rPr>
                <w:color w:val="000000"/>
                <w:sz w:val="24"/>
                <w:szCs w:val="24"/>
              </w:rPr>
              <w:t>4.Памятка «Весенний авитаминоз».</w:t>
            </w:r>
          </w:p>
          <w:p w:rsidR="005201EE" w:rsidRPr="005201EE" w:rsidRDefault="005201EE" w:rsidP="005201EE">
            <w:pPr>
              <w:keepNext/>
              <w:keepLines/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201EE">
              <w:rPr>
                <w:sz w:val="24"/>
                <w:szCs w:val="24"/>
              </w:rPr>
              <w:t>5.</w:t>
            </w:r>
            <w:r w:rsidRPr="005201EE">
              <w:rPr>
                <w:color w:val="000000"/>
                <w:sz w:val="24"/>
                <w:szCs w:val="24"/>
              </w:rPr>
              <w:t> Папка – передвижка «Весна».</w:t>
            </w:r>
          </w:p>
          <w:p w:rsidR="005201EE" w:rsidRPr="005201EE" w:rsidRDefault="005201EE" w:rsidP="005201EE">
            <w:pPr>
              <w:keepNext/>
              <w:keepLines/>
              <w:contextualSpacing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5201EE" w:rsidRPr="005201EE" w:rsidRDefault="005201EE" w:rsidP="005201EE">
            <w:pPr>
              <w:keepNext/>
              <w:keepLines/>
              <w:contextualSpacing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5201EE" w:rsidRPr="005201EE" w:rsidRDefault="005201EE" w:rsidP="005201EE">
            <w:pPr>
              <w:keepNext/>
              <w:keepLines/>
              <w:contextualSpacing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5201EE" w:rsidRPr="005201EE" w:rsidRDefault="005201EE" w:rsidP="005201EE">
            <w:pPr>
              <w:keepNext/>
              <w:keepLines/>
              <w:contextualSpacing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5201EE" w:rsidRPr="005201EE" w:rsidRDefault="005201EE" w:rsidP="005201EE">
            <w:pPr>
              <w:keepNext/>
              <w:keepLines/>
              <w:contextualSpacing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5201EE" w:rsidRPr="005201EE" w:rsidRDefault="005201EE" w:rsidP="005201EE">
            <w:pPr>
              <w:keepNext/>
              <w:keepLines/>
              <w:contextualSpacing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contextualSpacing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01E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1. Активизация родителей в оформлении поздравительного </w:t>
            </w:r>
            <w:r w:rsidRPr="005201E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стенда к празднику.</w:t>
            </w:r>
          </w:p>
          <w:p w:rsidR="005201EE" w:rsidRPr="005201EE" w:rsidRDefault="005201EE" w:rsidP="005201EE">
            <w:pPr>
              <w:keepNext/>
              <w:keepLines/>
              <w:contextualSpacing/>
              <w:rPr>
                <w:rFonts w:ascii="Calibri" w:hAnsi="Calibri"/>
                <w:shd w:val="clear" w:color="auto" w:fill="FEFEFE"/>
                <w:lang w:eastAsia="ru-RU"/>
              </w:rPr>
            </w:pPr>
            <w:r w:rsidRPr="005201EE">
              <w:rPr>
                <w:rFonts w:ascii="Calibri" w:hAnsi="Calibri"/>
                <w:color w:val="000000"/>
                <w:sz w:val="24"/>
                <w:szCs w:val="24"/>
                <w:shd w:val="clear" w:color="auto" w:fill="FEFEFE"/>
              </w:rPr>
              <w:t>2.Создание положительных эмоциональных переживаний детей и родителей от совместного досуга.</w:t>
            </w:r>
          </w:p>
          <w:p w:rsidR="005201EE" w:rsidRPr="005201EE" w:rsidRDefault="005201EE" w:rsidP="005201EE">
            <w:pPr>
              <w:keepNext/>
              <w:keepLines/>
              <w:contextualSpacing/>
              <w:rPr>
                <w:rFonts w:ascii="Calibri" w:hAnsi="Calibri"/>
                <w:sz w:val="24"/>
                <w:szCs w:val="24"/>
              </w:rPr>
            </w:pPr>
            <w:r w:rsidRPr="005201EE">
              <w:rPr>
                <w:rFonts w:ascii="Calibri" w:hAnsi="Calibri"/>
                <w:color w:val="000000"/>
                <w:sz w:val="24"/>
                <w:szCs w:val="24"/>
                <w:shd w:val="clear" w:color="auto" w:fill="FEFEFE"/>
              </w:rPr>
              <w:t>3.</w:t>
            </w:r>
            <w:r w:rsidRPr="005201EE">
              <w:rPr>
                <w:rFonts w:ascii="Calibri" w:hAnsi="Calibri"/>
                <w:color w:val="000000"/>
                <w:sz w:val="24"/>
                <w:szCs w:val="24"/>
              </w:rPr>
              <w:t> Информирование родителей о форме одежды воспитанников в весенний период в группе и на прогулке.</w:t>
            </w:r>
          </w:p>
          <w:p w:rsidR="005201EE" w:rsidRPr="005201EE" w:rsidRDefault="005201EE" w:rsidP="005201EE">
            <w:pPr>
              <w:keepNext/>
              <w:keepLines/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201EE">
              <w:rPr>
                <w:color w:val="000000"/>
                <w:sz w:val="24"/>
                <w:szCs w:val="24"/>
              </w:rPr>
              <w:t>4. </w:t>
            </w:r>
            <w:r w:rsidRPr="005201EE">
              <w:rPr>
                <w:color w:val="000000"/>
                <w:sz w:val="24"/>
                <w:szCs w:val="24"/>
                <w:shd w:val="clear" w:color="auto" w:fill="FFFFFF"/>
              </w:rPr>
              <w:t>Информирование родителей о профилактике весеннего авитаминоза.</w:t>
            </w:r>
          </w:p>
          <w:p w:rsidR="005201EE" w:rsidRPr="005201EE" w:rsidRDefault="005201EE" w:rsidP="005201EE">
            <w:pPr>
              <w:keepNext/>
              <w:keepLines/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201EE">
              <w:rPr>
                <w:color w:val="000000"/>
                <w:sz w:val="24"/>
                <w:szCs w:val="24"/>
              </w:rPr>
              <w:t>5. </w:t>
            </w:r>
            <w:r w:rsidRPr="005201EE">
              <w:rPr>
                <w:sz w:val="24"/>
                <w:szCs w:val="24"/>
              </w:rPr>
              <w:t>Обогащение знаний родителей о текущем времени года (приметы, пословицы и т.д.)</w:t>
            </w:r>
          </w:p>
        </w:tc>
      </w:tr>
      <w:tr w:rsidR="005201EE" w:rsidRPr="005201EE" w:rsidTr="00DC417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5201EE">
              <w:rPr>
                <w:rFonts w:ascii="Calibri" w:hAnsi="Calibri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</w:rPr>
            </w:pPr>
            <w:r w:rsidRPr="005201EE">
              <w:rPr>
                <w:color w:val="000000"/>
                <w:sz w:val="24"/>
                <w:szCs w:val="24"/>
              </w:rPr>
              <w:t>1.Цикл консультаций «Зрение дошкольника»</w:t>
            </w:r>
          </w:p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</w:rPr>
            </w:pPr>
            <w:r w:rsidRPr="005201EE">
              <w:rPr>
                <w:color w:val="000000"/>
                <w:sz w:val="24"/>
                <w:szCs w:val="24"/>
              </w:rPr>
              <w:t>2.Памятка «Весенний лед – место для опасностей»</w:t>
            </w:r>
          </w:p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</w:rPr>
            </w:pPr>
            <w:r w:rsidRPr="005201EE">
              <w:rPr>
                <w:color w:val="000000"/>
                <w:sz w:val="24"/>
                <w:szCs w:val="24"/>
              </w:rPr>
              <w:t>3.Индивидуальная беседа «Детская дружба».</w:t>
            </w:r>
          </w:p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</w:rPr>
            </w:pPr>
            <w:r w:rsidRPr="005201EE">
              <w:rPr>
                <w:sz w:val="24"/>
                <w:szCs w:val="24"/>
              </w:rPr>
              <w:t>4.</w:t>
            </w:r>
            <w:r w:rsidRPr="005201EE">
              <w:rPr>
                <w:color w:val="000000"/>
                <w:sz w:val="24"/>
                <w:szCs w:val="24"/>
              </w:rPr>
              <w:t>Реализация проектной деятельности.</w:t>
            </w:r>
          </w:p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</w:p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</w:p>
          <w:p w:rsidR="005201EE" w:rsidRPr="005201EE" w:rsidRDefault="005201EE" w:rsidP="005201EE">
            <w:pPr>
              <w:keepNext/>
              <w:keepLines/>
              <w:contextualSpacing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5201EE" w:rsidRPr="005201EE" w:rsidRDefault="005201EE" w:rsidP="005201EE">
            <w:pPr>
              <w:keepNext/>
              <w:keepLines/>
              <w:contextualSpacing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5201EE" w:rsidRPr="005201EE" w:rsidRDefault="005201EE" w:rsidP="005201EE">
            <w:pPr>
              <w:keepNext/>
              <w:keepLines/>
              <w:contextualSpacing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</w:rPr>
            </w:pPr>
            <w:r w:rsidRPr="005201EE">
              <w:rPr>
                <w:color w:val="000000"/>
                <w:sz w:val="24"/>
                <w:szCs w:val="24"/>
                <w:shd w:val="clear" w:color="auto" w:fill="FFFFFF"/>
              </w:rPr>
              <w:t>1.Обогащение педагогических знаний родителей по данной тематике.</w:t>
            </w:r>
          </w:p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</w:rPr>
            </w:pPr>
            <w:r w:rsidRPr="005201EE">
              <w:rPr>
                <w:color w:val="000000"/>
                <w:sz w:val="24"/>
                <w:szCs w:val="24"/>
                <w:shd w:val="clear" w:color="auto" w:fill="FFFFFF"/>
              </w:rPr>
              <w:t>2.Повышение качества работы родителей по вопросу о безопасности детей.</w:t>
            </w:r>
          </w:p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</w:rPr>
            </w:pPr>
            <w:r w:rsidRPr="005201EE">
              <w:rPr>
                <w:color w:val="000000"/>
                <w:sz w:val="24"/>
                <w:szCs w:val="24"/>
              </w:rPr>
              <w:t>3.Повышение педагогической грамотности родителей на тему общения ребенка – дошкольника со сверстниками.</w:t>
            </w:r>
          </w:p>
          <w:p w:rsidR="005201EE" w:rsidRPr="005201EE" w:rsidRDefault="005201EE" w:rsidP="005201EE">
            <w:pPr>
              <w:keepNext/>
              <w:keepLines/>
              <w:rPr>
                <w:sz w:val="28"/>
                <w:shd w:val="clear" w:color="auto" w:fill="FFFFFF"/>
              </w:rPr>
            </w:pPr>
            <w:r w:rsidRPr="005201EE">
              <w:rPr>
                <w:sz w:val="24"/>
                <w:szCs w:val="24"/>
                <w:shd w:val="clear" w:color="auto" w:fill="FFFFFF"/>
              </w:rPr>
              <w:t>4. Оформление стен – газеты, фото – альбома, активизация участия родителей в работе детского сада через проектную деятельность.</w:t>
            </w:r>
          </w:p>
        </w:tc>
      </w:tr>
      <w:tr w:rsidR="005201EE" w:rsidRPr="005201EE" w:rsidTr="00DC4179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5201EE">
              <w:rPr>
                <w:rFonts w:ascii="Calibri" w:hAnsi="Calibri"/>
                <w:sz w:val="24"/>
                <w:szCs w:val="24"/>
              </w:rPr>
              <w:t xml:space="preserve">Май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</w:rPr>
            </w:pPr>
            <w:r w:rsidRPr="005201EE">
              <w:rPr>
                <w:color w:val="000000"/>
                <w:sz w:val="24"/>
                <w:szCs w:val="24"/>
              </w:rPr>
              <w:t>1. Цикл консультаций «Роль книги в жизни ребёнка».</w:t>
            </w:r>
          </w:p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</w:rPr>
            </w:pPr>
            <w:r w:rsidRPr="005201EE">
              <w:rPr>
                <w:color w:val="000000"/>
                <w:sz w:val="24"/>
                <w:szCs w:val="24"/>
              </w:rPr>
              <w:t>2. Памятка ««Осторожно - Солнце».</w:t>
            </w:r>
          </w:p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</w:rPr>
            </w:pPr>
            <w:r w:rsidRPr="005201EE">
              <w:rPr>
                <w:color w:val="000000"/>
                <w:sz w:val="24"/>
                <w:szCs w:val="24"/>
              </w:rPr>
              <w:t>3. Информационный стенд «</w:t>
            </w:r>
            <w:r w:rsidRPr="005201EE">
              <w:rPr>
                <w:sz w:val="24"/>
              </w:rPr>
              <w:t>Как организовать летний отдых детей</w:t>
            </w:r>
            <w:r w:rsidRPr="005201EE">
              <w:rPr>
                <w:color w:val="000000"/>
                <w:sz w:val="24"/>
                <w:szCs w:val="24"/>
              </w:rPr>
              <w:t>».</w:t>
            </w:r>
          </w:p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</w:rPr>
            </w:pPr>
            <w:r w:rsidRPr="005201EE">
              <w:rPr>
                <w:color w:val="000000"/>
                <w:sz w:val="24"/>
                <w:szCs w:val="24"/>
              </w:rPr>
              <w:t>4. Стенд «Мы помним, мы гордимся»</w:t>
            </w:r>
          </w:p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</w:rPr>
            </w:pPr>
            <w:r w:rsidRPr="005201EE">
              <w:rPr>
                <w:color w:val="000000"/>
                <w:sz w:val="24"/>
                <w:szCs w:val="24"/>
              </w:rPr>
              <w:t>5.Итоговое родительское собрание «Чего мы добились, чему научились»</w:t>
            </w:r>
          </w:p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</w:rPr>
            </w:pPr>
            <w:r w:rsidRPr="005201EE">
              <w:rPr>
                <w:color w:val="000000"/>
                <w:sz w:val="24"/>
                <w:szCs w:val="24"/>
              </w:rPr>
              <w:t>1.</w:t>
            </w:r>
            <w:r w:rsidRPr="005201EE">
              <w:rPr>
                <w:color w:val="000000"/>
                <w:sz w:val="24"/>
                <w:szCs w:val="24"/>
                <w:shd w:val="clear" w:color="auto" w:fill="FFFFFF"/>
              </w:rPr>
              <w:t> Информирование родителей о значении книги в познавательно</w:t>
            </w:r>
            <w:r w:rsidRPr="005201EE">
              <w:rPr>
                <w:sz w:val="24"/>
                <w:szCs w:val="24"/>
              </w:rPr>
              <w:t>– </w:t>
            </w:r>
            <w:r w:rsidRPr="005201EE">
              <w:rPr>
                <w:color w:val="000000"/>
                <w:sz w:val="24"/>
                <w:szCs w:val="24"/>
                <w:shd w:val="clear" w:color="auto" w:fill="FFFFFF"/>
              </w:rPr>
              <w:t>речевом развитии дошкольника</w:t>
            </w:r>
            <w:r w:rsidRPr="005201EE">
              <w:rPr>
                <w:color w:val="000000"/>
                <w:sz w:val="24"/>
                <w:szCs w:val="24"/>
              </w:rPr>
              <w:t>.</w:t>
            </w:r>
          </w:p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</w:rPr>
            </w:pPr>
            <w:r w:rsidRPr="005201EE">
              <w:rPr>
                <w:color w:val="000000"/>
                <w:sz w:val="24"/>
                <w:szCs w:val="24"/>
                <w:shd w:val="clear" w:color="auto" w:fill="FFFFFF"/>
              </w:rPr>
              <w:t>2. </w:t>
            </w:r>
            <w:r w:rsidRPr="005201EE">
              <w:rPr>
                <w:color w:val="000000"/>
                <w:sz w:val="24"/>
                <w:szCs w:val="24"/>
              </w:rPr>
              <w:t>Обогащение знаний родителей о пребывании детей на солнце, </w:t>
            </w:r>
            <w:r w:rsidRPr="005201EE">
              <w:rPr>
                <w:color w:val="000000"/>
                <w:sz w:val="24"/>
                <w:szCs w:val="24"/>
                <w:shd w:val="clear" w:color="auto" w:fill="FFFFFF"/>
              </w:rPr>
              <w:t>о воздействии солнечных лучей на детский организм.</w:t>
            </w:r>
          </w:p>
          <w:p w:rsidR="005201EE" w:rsidRPr="005201EE" w:rsidRDefault="005201EE" w:rsidP="005201EE">
            <w:pPr>
              <w:keepNext/>
              <w:keepLines/>
              <w:rPr>
                <w:sz w:val="24"/>
                <w:szCs w:val="24"/>
              </w:rPr>
            </w:pPr>
            <w:r w:rsidRPr="005201EE">
              <w:rPr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5201EE">
              <w:rPr>
                <w:sz w:val="24"/>
              </w:rPr>
              <w:t>Привлекать к совместному семейному отдыху, учить подбирать удачные места  игр с детьми</w:t>
            </w:r>
            <w:r w:rsidRPr="005201E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201EE" w:rsidRPr="005201EE" w:rsidRDefault="005201EE" w:rsidP="005201EE">
            <w:pPr>
              <w:keepNext/>
              <w:keepLines/>
              <w:rPr>
                <w:color w:val="000000"/>
                <w:sz w:val="28"/>
                <w:shd w:val="clear" w:color="auto" w:fill="FFFFFF"/>
              </w:rPr>
            </w:pPr>
            <w:r w:rsidRPr="005201EE">
              <w:rPr>
                <w:color w:val="000000"/>
                <w:sz w:val="24"/>
                <w:szCs w:val="24"/>
                <w:shd w:val="clear" w:color="auto" w:fill="FFFFFF"/>
              </w:rPr>
              <w:t>4. Обогащение знаний родителей об истории родной страны.</w:t>
            </w:r>
          </w:p>
          <w:p w:rsidR="005201EE" w:rsidRPr="005201EE" w:rsidRDefault="005201EE" w:rsidP="005201EE">
            <w:pPr>
              <w:keepNext/>
              <w:keepLines/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201EE">
              <w:rPr>
                <w:color w:val="000000"/>
                <w:sz w:val="24"/>
                <w:szCs w:val="24"/>
                <w:shd w:val="clear" w:color="auto" w:fill="FFFFFF"/>
              </w:rPr>
              <w:t>5.Информирование родителей о результатах прошедшего учебного года, решение орг. вопросов.</w:t>
            </w:r>
          </w:p>
        </w:tc>
      </w:tr>
    </w:tbl>
    <w:p w:rsidR="005201EE" w:rsidRPr="005201EE" w:rsidRDefault="005201EE" w:rsidP="005201EE">
      <w:pPr>
        <w:rPr>
          <w:rFonts w:ascii="Calibri" w:eastAsia="Times New Roman" w:hAnsi="Calibri" w:cs="Times New Roman"/>
          <w:lang w:eastAsia="ru-RU"/>
        </w:rPr>
      </w:pPr>
    </w:p>
    <w:p w:rsidR="005201EE" w:rsidRPr="005201EE" w:rsidRDefault="005201EE" w:rsidP="005201EE">
      <w:pPr>
        <w:rPr>
          <w:rFonts w:ascii="Calibri" w:eastAsia="Times New Roman" w:hAnsi="Calibri" w:cs="Times New Roman"/>
          <w:lang w:eastAsia="ru-RU"/>
        </w:rPr>
      </w:pPr>
    </w:p>
    <w:p w:rsidR="005201EE" w:rsidRPr="005201EE" w:rsidRDefault="005201EE" w:rsidP="005201EE">
      <w:pPr>
        <w:rPr>
          <w:rFonts w:ascii="Calibri" w:eastAsia="Times New Roman" w:hAnsi="Calibri" w:cs="Times New Roman"/>
          <w:lang w:eastAsia="ru-RU"/>
        </w:rPr>
      </w:pP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Pr="005201EE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развивающей предметно-пространственной среды</w:t>
      </w:r>
    </w:p>
    <w:p w:rsidR="005201EE" w:rsidRPr="005201EE" w:rsidRDefault="005201EE" w:rsidP="005201EE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1EE">
        <w:rPr>
          <w:rFonts w:ascii="Times New Roman" w:eastAsia="Times New Roman" w:hAnsi="Times New Roman" w:cs="Times New Roman"/>
          <w:sz w:val="28"/>
          <w:szCs w:val="28"/>
        </w:rPr>
        <w:t xml:space="preserve">Развивающая среда в групповом помещении — комплекс психолого-педагогических условий развития интеллектуальных и творческих способностей в организованном пространстве. </w:t>
      </w:r>
    </w:p>
    <w:p w:rsidR="005201EE" w:rsidRPr="005201EE" w:rsidRDefault="005201EE" w:rsidP="005201EE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ее создания является: обеспечение системы условий, необходимых для развития разнообразных видов детской деятельности.</w:t>
      </w:r>
    </w:p>
    <w:p w:rsidR="005201EE" w:rsidRPr="005201EE" w:rsidRDefault="005201EE" w:rsidP="005201EE">
      <w:pPr>
        <w:keepNext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5201EE" w:rsidRPr="005201EE" w:rsidRDefault="005201EE" w:rsidP="005201EE">
      <w:pPr>
        <w:keepNext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Пространство группы организовано в виде хорошо разграниченных зон («центры развития»), оснащенных достаточным количеством развивающих материалов (книги, игрушки, материалы для творчества, развивающее оборудование и пр.). Все предметы доступны детям, что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образовательную деятельность с учетом индивидуальных особенностей детей.  </w:t>
      </w:r>
    </w:p>
    <w:p w:rsidR="005201EE" w:rsidRPr="005201EE" w:rsidRDefault="005201EE" w:rsidP="005201EE">
      <w:pPr>
        <w:keepNext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организуется таким образом, чтобы в нем были ниши и уголки, в которых дети могут обособляться или собираться в маленькие группы, чтобы поиграть, что-нибудь рассказать друг другу. Дети имеют возможность свободно распоряжаться такими «подвижными элементами», как стулья, ширмы, лоскуты ткани, при помощи которых можно оградить пространство для игры и общения в небольших группах.</w:t>
      </w:r>
    </w:p>
    <w:p w:rsidR="005201EE" w:rsidRPr="005201EE" w:rsidRDefault="005201EE" w:rsidP="005201EE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1EE">
        <w:rPr>
          <w:rFonts w:ascii="Times New Roman" w:eastAsia="Times New Roman" w:hAnsi="Times New Roman" w:cs="Times New Roman"/>
          <w:sz w:val="28"/>
          <w:szCs w:val="28"/>
        </w:rPr>
        <w:t>Обстановка, созданная в групповом помещении, уравновешивает эмоциональный фон каждого ребенка, способствует его эмоциональному благополучию. Эмоциональная насыщенность — одна из важных составляющих развивающей среды. Учитывается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 Предметно-развивающее пространство организовано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не директивным руководством.</w:t>
      </w:r>
    </w:p>
    <w:p w:rsidR="005201EE" w:rsidRPr="005201EE" w:rsidRDefault="005201EE" w:rsidP="005201EE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1EE" w:rsidRPr="005201EE" w:rsidRDefault="005201EE" w:rsidP="005201EE">
      <w:pPr>
        <w:keepNext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01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3.2. </w:t>
      </w: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образовательной деятельности.</w:t>
      </w:r>
    </w:p>
    <w:p w:rsidR="005201EE" w:rsidRPr="005201EE" w:rsidRDefault="005201EE" w:rsidP="005201EE">
      <w:pPr>
        <w:keepNext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организации и проведения непрерывной образовательной деятельности</w:t>
      </w:r>
    </w:p>
    <w:p w:rsidR="005201EE" w:rsidRPr="005201EE" w:rsidRDefault="005201EE" w:rsidP="005201EE">
      <w:pPr>
        <w:keepNext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01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 предусматривается жесткого регламентирования образовательной деятельности и календарного планирования образовательной деятельности, </w:t>
      </w:r>
      <w:r w:rsidRPr="005201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оставляя педагогам ДОУ пространство для гибкого планирования их деятельности, исходя из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ДОУ.</w:t>
      </w: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Планирование образовательной деятельности основывается на реперном (точечном) планировании учебного года и гибком текущем планировании образовательной деятельности. Форма планирования является свободной по структуре, но обеспечивает отражение инициатив детей и взрослых. Из внесенных в план образовательных инициатив детей и взрослых педагоги выбирают содержание, которое предполагают предложить детям. </w:t>
      </w:r>
      <w:r w:rsidRPr="00520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теме длится столько дней, сколько у взрослых будет сохраняться творческая и методическая готовность поддерживать ее новыми идеями и ресурсами, а у детей – интерес к выбранному содержанию. В рамках общей темы ребенок может работать над своим индивидуальным проектом.</w:t>
      </w:r>
    </w:p>
    <w:p w:rsidR="005201EE" w:rsidRPr="005201EE" w:rsidRDefault="005201EE" w:rsidP="005201EE">
      <w:pPr>
        <w:keepNext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1EE">
        <w:rPr>
          <w:rFonts w:ascii="Times New Roman" w:eastAsia="Times New Roman" w:hAnsi="Times New Roman" w:cs="Arial"/>
          <w:color w:val="000000"/>
          <w:sz w:val="28"/>
          <w:szCs w:val="24"/>
          <w:lang w:eastAsia="ru-RU"/>
        </w:rPr>
        <w:t>При такой форме  планирования осуществляется учет детских потребностей, интересов и инициатив, то есть реализуется  базовые положения ФГОС ДО о том, что ребенок должен стать полноправным участником образовательных отношении. План открыт для спонтанных детских идей и новых мыслей, то есть возможна корректировка «под запрос» детей. Ежедневно на «Детском совете» воспитатель с детьми разрабатывают совместный план работы над проектом.  Составляется и записывается на листе формата А3 совместно участниками образовательных отношений. Размещается в доступном для детей месте. В нем отражено содержание и виды совместной и самостоятельной образовательной деятельности в центрах активности. Запись осуществляется разными цветами, что позволяет видеть, какова инициатива детей, что предложил педагог, а что родители.</w:t>
      </w: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lang w:eastAsia="ru-RU"/>
        </w:rPr>
        <w:t xml:space="preserve">Организация образовательной деятельности ориентирована на ребенка, предполагает отказ от жесткого расписания. </w:t>
      </w: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lang w:eastAsia="ru-RU"/>
        </w:rPr>
        <w:t xml:space="preserve">Работа над проектом идет следующим образом: дети распределяется на подгруппы, и, выбрав тот или иной центр активности, самостоятельно работают в нем. </w:t>
      </w:r>
    </w:p>
    <w:p w:rsidR="005201EE" w:rsidRPr="005201EE" w:rsidRDefault="005201EE" w:rsidP="005201EE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201EE">
        <w:rPr>
          <w:rFonts w:ascii="Times New Roman" w:eastAsia="Times New Roman" w:hAnsi="Times New Roman" w:cs="Times New Roman"/>
          <w:sz w:val="28"/>
          <w:lang w:eastAsia="ru-RU"/>
        </w:rPr>
        <w:t>Предварительно педагог предполагает, чем будут заниматься сегодня дети, и в соответствии с педагогическими задачами наполнив центры наглядным материалом, играми и игрушками. В то же время, в одном из центров педагог организует совместную деятельность, как правило, с желающими, но дети должны понимать и слово «надо», поэтому педагог, распределяя детей, может сказать: «Маша, Саша и Коля пойдут сегодня со мной в центр науки». Программой предусмотрено, что  дошкольники самостоятельно определяют, в каком центре и с кем будут работать. Дети объединяются в подгруппы по интересам, поддерживают друг друга, оказывают друг на друга большое обучающее и воспитывающее влияние. То есть дети способствуют обучению и развитию друг друга.</w:t>
      </w:r>
    </w:p>
    <w:p w:rsidR="005201EE" w:rsidRPr="005201EE" w:rsidRDefault="005201EE" w:rsidP="005201EE">
      <w:pPr>
        <w:keepNext/>
        <w:tabs>
          <w:tab w:val="left" w:pos="4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01EE" w:rsidRPr="005201EE" w:rsidRDefault="005201EE" w:rsidP="005201EE">
      <w:pPr>
        <w:keepNext/>
        <w:tabs>
          <w:tab w:val="left" w:pos="4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01EE" w:rsidRPr="005201EE" w:rsidRDefault="005201EE" w:rsidP="005201EE">
      <w:pPr>
        <w:keepNext/>
        <w:tabs>
          <w:tab w:val="left" w:pos="4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01EE" w:rsidRPr="005201EE" w:rsidRDefault="005201EE" w:rsidP="005201EE">
      <w:pPr>
        <w:keepNext/>
        <w:tabs>
          <w:tab w:val="left" w:pos="4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01EE" w:rsidRPr="005201EE" w:rsidRDefault="005201EE" w:rsidP="005201EE">
      <w:pPr>
        <w:keepNext/>
        <w:tabs>
          <w:tab w:val="left" w:pos="4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01EE" w:rsidRPr="005201EE" w:rsidRDefault="005201EE" w:rsidP="005201EE">
      <w:pPr>
        <w:keepNext/>
        <w:tabs>
          <w:tab w:val="left" w:pos="4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СЕТКА</w:t>
      </w:r>
    </w:p>
    <w:p w:rsidR="005201EE" w:rsidRPr="005201EE" w:rsidRDefault="005201EE" w:rsidP="005201EE">
      <w:pPr>
        <w:keepNext/>
        <w:tabs>
          <w:tab w:val="left" w:pos="4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непрерывной образовательной деятельности </w:t>
      </w:r>
    </w:p>
    <w:p w:rsidR="005201EE" w:rsidRPr="005201EE" w:rsidRDefault="005201EE" w:rsidP="005201EE">
      <w:pPr>
        <w:keepNext/>
        <w:tabs>
          <w:tab w:val="left" w:pos="4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201E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 младшей группе «Амтака»</w:t>
      </w:r>
    </w:p>
    <w:p w:rsidR="005201EE" w:rsidRPr="005201EE" w:rsidRDefault="005201EE" w:rsidP="005201EE">
      <w:pPr>
        <w:keepNext/>
        <w:jc w:val="center"/>
        <w:rPr>
          <w:rFonts w:ascii="Calibri" w:hAnsi="Calibri"/>
          <w:sz w:val="20"/>
          <w:szCs w:val="20"/>
        </w:rPr>
      </w:pPr>
      <w:r w:rsidRPr="005201EE">
        <w:rPr>
          <w:rFonts w:ascii="Times New Roman" w:hAnsi="Times New Roman" w:cs="Times New Roman"/>
          <w:b/>
          <w:sz w:val="32"/>
          <w:szCs w:val="32"/>
        </w:rPr>
        <w:t>на 2019-2020 учебный год</w:t>
      </w: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819"/>
      </w:tblGrid>
      <w:tr w:rsidR="005201EE" w:rsidRPr="005201EE" w:rsidTr="00DC4179">
        <w:trPr>
          <w:trHeight w:val="525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1EE" w:rsidRPr="005201EE" w:rsidRDefault="005201EE" w:rsidP="005201EE">
            <w:pPr>
              <w:keepNext/>
              <w:tabs>
                <w:tab w:val="left" w:pos="49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01EE" w:rsidRPr="005201EE" w:rsidRDefault="005201EE" w:rsidP="005201EE">
            <w:pPr>
              <w:keepNext/>
              <w:tabs>
                <w:tab w:val="left" w:pos="49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5201EE" w:rsidRPr="005201EE" w:rsidRDefault="005201EE" w:rsidP="005201EE">
            <w:pPr>
              <w:keepNext/>
              <w:tabs>
                <w:tab w:val="left" w:pos="49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tabs>
                <w:tab w:val="left" w:pos="4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</w:tr>
      <w:tr w:rsidR="005201EE" w:rsidRPr="005201EE" w:rsidTr="00DC4179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tabs>
                <w:tab w:val="left" w:pos="4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5201EE" w:rsidRPr="005201EE" w:rsidTr="00DC4179">
        <w:trPr>
          <w:trHeight w:val="54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1EE" w:rsidRPr="005201EE" w:rsidRDefault="005201EE" w:rsidP="005201EE">
            <w:pPr>
              <w:keepNext/>
              <w:tabs>
                <w:tab w:val="left" w:pos="49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01EE" w:rsidRPr="005201EE" w:rsidRDefault="005201EE" w:rsidP="005201EE">
            <w:pPr>
              <w:keepNext/>
              <w:tabs>
                <w:tab w:val="left" w:pos="49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5201EE" w:rsidRPr="005201EE" w:rsidRDefault="005201EE" w:rsidP="005201EE">
            <w:pPr>
              <w:keepNext/>
              <w:tabs>
                <w:tab w:val="left" w:pos="49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tabs>
                <w:tab w:val="left" w:pos="4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5201EE" w:rsidRPr="005201EE" w:rsidTr="00DC4179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tabs>
                <w:tab w:val="left" w:pos="4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5201EE" w:rsidRPr="005201EE" w:rsidTr="00DC4179">
        <w:trPr>
          <w:trHeight w:val="495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1EE" w:rsidRPr="005201EE" w:rsidRDefault="005201EE" w:rsidP="005201EE">
            <w:pPr>
              <w:keepNext/>
              <w:tabs>
                <w:tab w:val="left" w:pos="49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01EE" w:rsidRPr="005201EE" w:rsidRDefault="005201EE" w:rsidP="005201EE">
            <w:pPr>
              <w:keepNext/>
              <w:tabs>
                <w:tab w:val="left" w:pos="49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5201EE" w:rsidRPr="005201EE" w:rsidRDefault="005201EE" w:rsidP="005201EE">
            <w:pPr>
              <w:keepNext/>
              <w:tabs>
                <w:tab w:val="left" w:pos="49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tabs>
                <w:tab w:val="left" w:pos="4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5201EE" w:rsidRPr="005201EE" w:rsidTr="00DC4179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tabs>
                <w:tab w:val="left" w:pos="4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5201EE" w:rsidRPr="005201EE" w:rsidTr="00DC4179">
        <w:trPr>
          <w:trHeight w:val="54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1EE" w:rsidRPr="005201EE" w:rsidRDefault="005201EE" w:rsidP="005201EE">
            <w:pPr>
              <w:keepNext/>
              <w:tabs>
                <w:tab w:val="left" w:pos="49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01EE" w:rsidRPr="005201EE" w:rsidRDefault="005201EE" w:rsidP="005201EE">
            <w:pPr>
              <w:keepNext/>
              <w:tabs>
                <w:tab w:val="left" w:pos="49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5201EE" w:rsidRPr="005201EE" w:rsidRDefault="005201EE" w:rsidP="005201EE">
            <w:pPr>
              <w:keepNext/>
              <w:tabs>
                <w:tab w:val="left" w:pos="49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tabs>
                <w:tab w:val="left" w:pos="4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5201EE" w:rsidRPr="005201EE" w:rsidTr="00DC4179">
        <w:trPr>
          <w:trHeight w:val="8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tabs>
                <w:tab w:val="left" w:pos="4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5201EE" w:rsidRPr="005201EE" w:rsidTr="00DC4179">
        <w:trPr>
          <w:trHeight w:val="525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1EE" w:rsidRPr="005201EE" w:rsidRDefault="005201EE" w:rsidP="005201EE">
            <w:pPr>
              <w:keepNext/>
              <w:tabs>
                <w:tab w:val="left" w:pos="49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01EE" w:rsidRPr="005201EE" w:rsidRDefault="005201EE" w:rsidP="005201EE">
            <w:pPr>
              <w:keepNext/>
              <w:tabs>
                <w:tab w:val="left" w:pos="49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5201EE" w:rsidRPr="005201EE" w:rsidRDefault="005201EE" w:rsidP="005201EE">
            <w:pPr>
              <w:keepNext/>
              <w:tabs>
                <w:tab w:val="left" w:pos="49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tabs>
                <w:tab w:val="left" w:pos="4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5201EE" w:rsidRPr="005201EE" w:rsidTr="00DC4179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tabs>
                <w:tab w:val="left" w:pos="4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</w:tc>
      </w:tr>
    </w:tbl>
    <w:p w:rsidR="005201EE" w:rsidRPr="005201EE" w:rsidRDefault="005201EE" w:rsidP="005201EE">
      <w:pPr>
        <w:keepNext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5201EE" w:rsidRPr="005201EE" w:rsidRDefault="005201EE" w:rsidP="005201EE">
      <w:pPr>
        <w:keepNext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5201EE" w:rsidRPr="005201EE" w:rsidRDefault="005201EE" w:rsidP="005201EE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1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3.3. </w:t>
      </w:r>
      <w:r w:rsidRPr="0052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оздоровительной работы</w:t>
      </w:r>
    </w:p>
    <w:tbl>
      <w:tblPr>
        <w:tblW w:w="90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9"/>
        <w:gridCol w:w="3119"/>
      </w:tblGrid>
      <w:tr w:rsidR="005201EE" w:rsidRPr="005201EE" w:rsidTr="00DC41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5201EE" w:rsidRPr="005201EE" w:rsidTr="00DC41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>Обеспечение здорового ритма жизни</w:t>
            </w:r>
          </w:p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5201EE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щадящий </w:t>
            </w:r>
            <w:r w:rsidRPr="005201E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режим / в адаптационный период/</w:t>
            </w:r>
          </w:p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гибкий режим дня</w:t>
            </w:r>
          </w:p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определение оптимальной нагрузки на ребенка с учетом возрастных и индивидуальных </w:t>
            </w:r>
            <w:r w:rsidRPr="005201E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особенностей</w:t>
            </w:r>
          </w:p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 организация благоприятного микроклимата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Ежедневно в адаптационный</w:t>
            </w:r>
          </w:p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период</w:t>
            </w:r>
          </w:p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ежедневно </w:t>
            </w:r>
          </w:p>
        </w:tc>
      </w:tr>
      <w:tr w:rsidR="005201EE" w:rsidRPr="005201EE" w:rsidTr="00DC4179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Двигательная активность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201EE" w:rsidRPr="005201EE" w:rsidTr="00DC4179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201EE" w:rsidRPr="005201EE" w:rsidTr="00DC41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НОД по физическому развитию в группе, на улице.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2 р. в неделю</w:t>
            </w:r>
          </w:p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р. в неделю </w:t>
            </w:r>
          </w:p>
        </w:tc>
      </w:tr>
      <w:tr w:rsidR="005201EE" w:rsidRPr="005201EE" w:rsidTr="00DC41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упражнения (санки, велосипеды, др.)</w:t>
            </w:r>
          </w:p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2 р. в неделю</w:t>
            </w:r>
          </w:p>
        </w:tc>
      </w:tr>
      <w:tr w:rsidR="005201EE" w:rsidRPr="005201EE" w:rsidTr="00DC4179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спортивных игр</w:t>
            </w:r>
          </w:p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2 р. в неделю</w:t>
            </w:r>
          </w:p>
        </w:tc>
      </w:tr>
      <w:tr w:rsidR="005201EE" w:rsidRPr="005201EE" w:rsidTr="00DC41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Активный отдых</w:t>
            </w:r>
          </w:p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час; физкультурный досуг;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1 р. в неделю</w:t>
            </w:r>
          </w:p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1 р. в месяц</w:t>
            </w:r>
          </w:p>
        </w:tc>
      </w:tr>
      <w:tr w:rsidR="005201EE" w:rsidRPr="005201EE" w:rsidTr="00DC41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праздники (зимой, летом) «День здоровья»</w:t>
            </w:r>
          </w:p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1 р. в год</w:t>
            </w:r>
          </w:p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1 р. в год</w:t>
            </w:r>
          </w:p>
        </w:tc>
      </w:tr>
      <w:tr w:rsidR="005201EE" w:rsidRPr="005201EE" w:rsidTr="00DC41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Каникулы (НОД не проводится)</w:t>
            </w:r>
          </w:p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1 р. в год (в соответствии с годовым календарным учебным графиком)</w:t>
            </w:r>
          </w:p>
        </w:tc>
      </w:tr>
      <w:tr w:rsidR="005201EE" w:rsidRPr="005201EE" w:rsidTr="00DC41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Лечебно-профилактические мероприятия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1EE" w:rsidRPr="005201EE" w:rsidTr="00DC41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Витаминотерапия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Курсы 2 р. в год</w:t>
            </w:r>
          </w:p>
        </w:tc>
      </w:tr>
      <w:tr w:rsidR="005201EE" w:rsidRPr="005201EE" w:rsidTr="00DC41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В неблагоприятный период (осень, весна)</w:t>
            </w:r>
          </w:p>
        </w:tc>
      </w:tr>
      <w:tr w:rsidR="005201EE" w:rsidRPr="005201EE" w:rsidTr="00DC4179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Физиотерапевтические процедуры (кварцевание)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201EE" w:rsidRPr="005201EE" w:rsidTr="00DC41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Фитонезидотерапия (лук, чеснок)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В неблагоприятный период (эпидемии гриппа, инфекции)</w:t>
            </w:r>
          </w:p>
        </w:tc>
      </w:tr>
      <w:tr w:rsidR="005201EE" w:rsidRPr="005201EE" w:rsidTr="00DC4179">
        <w:trPr>
          <w:gridAfter w:val="1"/>
          <w:wAfter w:w="311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Закаливание</w:t>
            </w:r>
          </w:p>
        </w:tc>
      </w:tr>
      <w:tr w:rsidR="005201EE" w:rsidRPr="005201EE" w:rsidTr="00DC41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Контрастные воздушные ванны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дневного сна</w:t>
            </w:r>
          </w:p>
        </w:tc>
      </w:tr>
      <w:tr w:rsidR="005201EE" w:rsidRPr="005201EE" w:rsidTr="00DC4179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босиком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Лето</w:t>
            </w:r>
          </w:p>
        </w:tc>
      </w:tr>
      <w:tr w:rsidR="005201EE" w:rsidRPr="005201EE" w:rsidTr="00DC4179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Облегчённая одежда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</w:tbl>
    <w:p w:rsidR="005201EE" w:rsidRPr="005201EE" w:rsidRDefault="005201EE" w:rsidP="005201EE">
      <w:pPr>
        <w:keepNext/>
        <w:keepLines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1EE" w:rsidRPr="005201EE" w:rsidRDefault="005201EE" w:rsidP="005201EE">
      <w:pPr>
        <w:keepNext/>
        <w:keepLines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1EE" w:rsidRPr="005201EE" w:rsidRDefault="005201EE" w:rsidP="005201EE">
      <w:pPr>
        <w:keepNext/>
        <w:keepLines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1EE" w:rsidRPr="005201EE" w:rsidRDefault="005201EE" w:rsidP="005201EE">
      <w:pPr>
        <w:keepNext/>
        <w:keepLines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1EE" w:rsidRPr="005201EE" w:rsidRDefault="005201EE" w:rsidP="005201EE">
      <w:pPr>
        <w:keepNext/>
        <w:keepLines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1EE" w:rsidRPr="005201EE" w:rsidRDefault="005201EE" w:rsidP="005201EE">
      <w:pPr>
        <w:keepNext/>
        <w:keepLine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page" w:horzAnchor="page" w:tblpX="893" w:tblpY="137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962"/>
      </w:tblGrid>
      <w:tr w:rsidR="005201EE" w:rsidRPr="005201EE" w:rsidTr="00DC4179">
        <w:trPr>
          <w:trHeight w:val="4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3.4 Модель двигательного режима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1EE" w:rsidRPr="005201EE" w:rsidTr="00DC4179">
        <w:trPr>
          <w:trHeight w:val="4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во время приёма детей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3-5 мин</w:t>
            </w:r>
          </w:p>
        </w:tc>
      </w:tr>
      <w:tr w:rsidR="005201EE" w:rsidRPr="005201EE" w:rsidTr="00DC4179">
        <w:trPr>
          <w:trHeight w:val="49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5-6 мин.</w:t>
            </w:r>
          </w:p>
        </w:tc>
      </w:tr>
      <w:tr w:rsidR="005201EE" w:rsidRPr="005201EE" w:rsidTr="00DC4179">
        <w:trPr>
          <w:trHeight w:val="16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в зависимости от вида и содержания занятий  3-5 мин.</w:t>
            </w:r>
          </w:p>
        </w:tc>
      </w:tr>
      <w:tr w:rsidR="005201EE" w:rsidRPr="005201EE" w:rsidTr="00DC4179">
        <w:trPr>
          <w:trHeight w:val="66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 – ритмические движения.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по музыкальному развитию </w:t>
            </w:r>
          </w:p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15мин.</w:t>
            </w:r>
          </w:p>
        </w:tc>
      </w:tr>
      <w:tr w:rsidR="005201EE" w:rsidRPr="005201EE" w:rsidTr="00DC4179">
        <w:trPr>
          <w:trHeight w:val="8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Непрерывная образовательная деятельность по физическому развитию</w:t>
            </w:r>
          </w:p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(2 в зале, 1 на улице)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3 раз в неделю 10-15 мин.</w:t>
            </w:r>
          </w:p>
        </w:tc>
      </w:tr>
      <w:tr w:rsidR="005201EE" w:rsidRPr="005201EE" w:rsidTr="00DC4179">
        <w:trPr>
          <w:trHeight w:val="126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Подвижные игры:</w:t>
            </w:r>
          </w:p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сюжетные; бессюжетные;</w:t>
            </w:r>
          </w:p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игры-забавы; соревнования;</w:t>
            </w:r>
          </w:p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эстафеты; аттракционы.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не менее двух игр по 5-7 мин.</w:t>
            </w:r>
          </w:p>
        </w:tc>
      </w:tr>
      <w:tr w:rsidR="005201EE" w:rsidRPr="005201EE" w:rsidTr="00DC4179">
        <w:trPr>
          <w:trHeight w:val="67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Оздоровительные мероприятия:</w:t>
            </w:r>
          </w:p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пробуждения</w:t>
            </w:r>
          </w:p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5 мин.</w:t>
            </w:r>
          </w:p>
        </w:tc>
      </w:tr>
      <w:tr w:rsidR="005201EE" w:rsidRPr="005201EE" w:rsidTr="00DC4179">
        <w:trPr>
          <w:trHeight w:val="51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 упражнения и игровые задания:</w:t>
            </w:r>
          </w:p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артикуляционная гимнастика;</w:t>
            </w:r>
          </w:p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гимнастика;</w:t>
            </w:r>
          </w:p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зрительная гимнастика.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Ежедневно, сочетая упражнения по выбору 3-5 мин.</w:t>
            </w:r>
          </w:p>
        </w:tc>
      </w:tr>
      <w:tr w:rsidR="005201EE" w:rsidRPr="005201EE" w:rsidTr="00DC4179">
        <w:trPr>
          <w:trHeight w:val="14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 по 10-15 мин.</w:t>
            </w:r>
          </w:p>
        </w:tc>
      </w:tr>
      <w:tr w:rsidR="005201EE" w:rsidRPr="005201EE" w:rsidTr="00DC4179">
        <w:trPr>
          <w:trHeight w:val="14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 по 10-15 мин.</w:t>
            </w:r>
          </w:p>
        </w:tc>
      </w:tr>
      <w:tr w:rsidR="005201EE" w:rsidRPr="005201EE" w:rsidTr="00DC4179">
        <w:trPr>
          <w:trHeight w:val="14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</w:tr>
    </w:tbl>
    <w:p w:rsidR="005201EE" w:rsidRPr="005201EE" w:rsidRDefault="005201EE" w:rsidP="005201EE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1EE" w:rsidRPr="005201EE" w:rsidRDefault="005201EE" w:rsidP="005201EE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1EE" w:rsidRPr="005201EE" w:rsidRDefault="005201EE" w:rsidP="005201EE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</w:rPr>
        <w:t>3.5. Модель закаливания детей младшего дошкольного возраста</w:t>
      </w:r>
    </w:p>
    <w:tbl>
      <w:tblPr>
        <w:tblpPr w:leftFromText="180" w:rightFromText="180" w:bottomFromText="200" w:vertAnchor="text" w:horzAnchor="page" w:tblpX="775" w:tblpY="49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2127"/>
        <w:gridCol w:w="2268"/>
        <w:gridCol w:w="2268"/>
        <w:gridCol w:w="850"/>
      </w:tblGrid>
      <w:tr w:rsidR="005201EE" w:rsidRPr="005201EE" w:rsidTr="00DC4179">
        <w:trPr>
          <w:trHeight w:val="6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в режиме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3- 4 года</w:t>
            </w:r>
          </w:p>
        </w:tc>
      </w:tr>
      <w:tr w:rsidR="005201EE" w:rsidRPr="005201EE" w:rsidTr="00DC4179">
        <w:trPr>
          <w:trHeight w:val="43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полоскание 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каждого приема пищи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в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50-70 мл воды</w:t>
            </w:r>
          </w:p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t воды +20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201EE" w:rsidRPr="005201EE" w:rsidTr="00DC4179">
        <w:trPr>
          <w:trHeight w:val="4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обливание ног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дневной прогулки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нач.t воды +18+20</w:t>
            </w:r>
          </w:p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20-30 сек.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201EE" w:rsidRPr="005201EE" w:rsidTr="00DC4179">
        <w:trPr>
          <w:trHeight w:val="4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умывание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каждого приема пищи, после проулки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t воды +28+20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201EE" w:rsidRPr="005201EE" w:rsidTr="00DC4179">
        <w:trPr>
          <w:trHeight w:val="43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воздух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облегченная 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одежда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течении</w:t>
            </w:r>
          </w:p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ежедневно,</w:t>
            </w:r>
          </w:p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201EE" w:rsidRPr="005201EE" w:rsidTr="00DC4179">
        <w:trPr>
          <w:trHeight w:val="4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 по сезону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прогулках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ежедневно,</w:t>
            </w:r>
          </w:p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201EE" w:rsidRPr="005201EE" w:rsidTr="00DC4179">
        <w:trPr>
          <w:trHeight w:val="40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на свежем воздухе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занятий, после 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ежедневно,</w:t>
            </w:r>
          </w:p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от 1,5 до 3часов, в зависимости от сезона и погодных условий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201EE" w:rsidRPr="005201EE" w:rsidTr="00DC4179">
        <w:trPr>
          <w:trHeight w:val="4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воздухе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в зависимости от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201EE" w:rsidRPr="005201EE" w:rsidTr="00DC4179">
        <w:trPr>
          <w:trHeight w:val="4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занятия на воздухе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10-30 мин., в зависимости от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201EE" w:rsidRPr="005201EE" w:rsidTr="00DC4179">
        <w:trPr>
          <w:trHeight w:val="4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ежедневно,</w:t>
            </w:r>
          </w:p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5-10 мин.,в зависимости от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201EE" w:rsidRPr="005201EE" w:rsidTr="00DC4179">
        <w:trPr>
          <w:trHeight w:val="4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1EE" w:rsidRPr="005201EE" w:rsidTr="00DC4179">
        <w:trPr>
          <w:trHeight w:val="4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режима проветривания помещения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ежедневно,</w:t>
            </w:r>
          </w:p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6 раз в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201EE" w:rsidRPr="005201EE" w:rsidTr="00DC4179">
        <w:trPr>
          <w:trHeight w:val="4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дневной сон с открытой фрамугой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теплый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t возд.+15+16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01EE" w:rsidRPr="005201EE" w:rsidTr="00DC4179">
        <w:trPr>
          <w:trHeight w:val="4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бодрящая гимнастика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ежедневно,</w:t>
            </w:r>
          </w:p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01EE" w:rsidRPr="005201EE" w:rsidTr="00DC4179">
        <w:trPr>
          <w:trHeight w:val="4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ежедневно,</w:t>
            </w:r>
          </w:p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3-5 упражнений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01EE" w:rsidRPr="005201EE" w:rsidTr="00DC4179">
        <w:trPr>
          <w:trHeight w:val="7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дозированные солнечные ванны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 с учетом погодных условий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с 9.00 до 10.00 ч. по графику до 25 мин.  до 30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201EE" w:rsidRPr="005201EE" w:rsidTr="00DC4179">
        <w:trPr>
          <w:trHeight w:val="43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рецепторы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босохождение в обычных условиях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ежедневно,</w:t>
            </w:r>
          </w:p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3-5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1EE" w:rsidRPr="005201EE" w:rsidTr="00DC4179">
        <w:trPr>
          <w:trHeight w:val="4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пальчиковая 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гимнастика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перед 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завтраком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5-8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201EE" w:rsidRPr="005201EE" w:rsidTr="00DC4179">
        <w:trPr>
          <w:trHeight w:val="4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контрастноебосохождение (песок-трава)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июнь-августс учетом погодных условий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от 10 до 15мин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201EE" w:rsidRPr="005201EE" w:rsidTr="00DC4179">
        <w:trPr>
          <w:trHeight w:val="4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самомассаж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1EE" w:rsidRPr="005201EE" w:rsidTr="00DC4179">
        <w:trPr>
          <w:trHeight w:val="4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массаж стоп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сном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01EE" w:rsidRPr="005201EE" w:rsidRDefault="005201EE" w:rsidP="005201EE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5201EE" w:rsidRPr="005201EE" w:rsidRDefault="005201EE" w:rsidP="005201EE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5201EE" w:rsidRPr="005201EE" w:rsidRDefault="005201EE" w:rsidP="005201EE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  <w:r w:rsidRPr="005201EE">
        <w:rPr>
          <w:rFonts w:ascii="Times New Roman" w:eastAsia="Calibri" w:hAnsi="Times New Roman" w:cs="Calibri"/>
          <w:b/>
          <w:sz w:val="28"/>
          <w:szCs w:val="24"/>
          <w:lang w:eastAsia="ar-SA"/>
        </w:rPr>
        <w:t>3.6. Комплексно – тематическое планирование для детей 3 –4лет</w:t>
      </w:r>
    </w:p>
    <w:tbl>
      <w:tblPr>
        <w:tblW w:w="9795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431"/>
        <w:gridCol w:w="425"/>
        <w:gridCol w:w="1560"/>
        <w:gridCol w:w="5672"/>
        <w:gridCol w:w="1707"/>
      </w:tblGrid>
      <w:tr w:rsidR="005201EE" w:rsidRPr="005201EE" w:rsidTr="00DC4179">
        <w:trPr>
          <w:trHeight w:val="318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месяц/неделя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содержание работы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мероприятие</w:t>
            </w:r>
          </w:p>
        </w:tc>
      </w:tr>
      <w:tr w:rsidR="005201EE" w:rsidRPr="005201EE" w:rsidTr="00DC4179">
        <w:trPr>
          <w:trHeight w:val="1328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b/>
                <w:lang w:eastAsia="ar-SA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t>«Наш любимый детский сад»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Продолжать знакомить детей с детским садом как ближайшим социальным окружением ребёнка. Закреплять правила поведения в детском саду. Способствовать формированию дружеских взаимоотношений в детском коллективе.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201EE">
              <w:rPr>
                <w:rFonts w:ascii="Times New Roman" w:eastAsia="Calibri" w:hAnsi="Times New Roman" w:cs="Times New Roman"/>
                <w:bCs/>
              </w:rPr>
              <w:t xml:space="preserve">Развлечение 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bCs/>
              </w:rPr>
              <w:t>«До свидания, лето».</w:t>
            </w:r>
          </w:p>
        </w:tc>
      </w:tr>
      <w:tr w:rsidR="005201EE" w:rsidRPr="005201EE" w:rsidTr="00DC4179">
        <w:trPr>
          <w:trHeight w:val="536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t>«Игрушки»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 xml:space="preserve">Познакомить с названиями игрушек  групповой комнаты. Побуждать проводить элементарную классификацию по назначению, цвету, форме. </w:t>
            </w:r>
          </w:p>
          <w:p w:rsidR="005201EE" w:rsidRPr="005201EE" w:rsidRDefault="005201EE" w:rsidP="005201EE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Расширять представления детей о разных видах игр и игрушках.</w:t>
            </w:r>
          </w:p>
          <w:p w:rsidR="005201EE" w:rsidRPr="005201EE" w:rsidRDefault="005201EE" w:rsidP="005201EE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Развивать словарь по теме, закреплять в активной речи обобщающее понятие </w:t>
            </w:r>
            <w:r w:rsidRPr="005201EE">
              <w:rPr>
                <w:rFonts w:ascii="Times New Roman" w:eastAsia="Calibri" w:hAnsi="Times New Roman" w:cs="Times New Roman"/>
                <w:i/>
                <w:iCs/>
              </w:rPr>
              <w:t>игрушки</w:t>
            </w:r>
          </w:p>
          <w:p w:rsidR="005201EE" w:rsidRPr="005201EE" w:rsidRDefault="005201EE" w:rsidP="005201EE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 xml:space="preserve">Воспитывать бережное отношение к игрушкам в группе.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EE" w:rsidRPr="005201EE" w:rsidRDefault="005201EE" w:rsidP="0052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Выставка</w:t>
            </w:r>
          </w:p>
          <w:p w:rsidR="005201EE" w:rsidRPr="005201EE" w:rsidRDefault="005201EE" w:rsidP="0052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«Моя любимая игрушка» своими руками</w:t>
            </w:r>
          </w:p>
          <w:p w:rsidR="005201EE" w:rsidRPr="005201EE" w:rsidRDefault="005201EE" w:rsidP="0052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</w:rPr>
              <w:t>Сюжетно-ролевая игра «Магазин игрушек»</w:t>
            </w:r>
          </w:p>
        </w:tc>
      </w:tr>
      <w:tr w:rsidR="005201EE" w:rsidRPr="005201EE" w:rsidTr="00DC4179">
        <w:trPr>
          <w:trHeight w:val="1538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«Домашние животные»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</w:rPr>
              <w:t>(ознакомление)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Знакомить детей с конкретными представителями домашних животных, их названиями, характерными особенностями, затем знакомить с названиями детёнышей животных.</w:t>
            </w:r>
          </w:p>
          <w:p w:rsidR="005201EE" w:rsidRPr="005201EE" w:rsidRDefault="005201EE" w:rsidP="005201EE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Формировать знания детей о понятии «домашние животные» (почему их называют –домашними: живут рядом с человеком, он за ними ухаживает, животные дают человеку: молоко, шерсть; хорошее настроение)</w:t>
            </w:r>
          </w:p>
          <w:p w:rsidR="005201EE" w:rsidRPr="005201EE" w:rsidRDefault="005201EE" w:rsidP="005201EE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Учить детей образовывать уменьшительно-ласкательные названия детенышей, соотносить названия детенышей животных в ед. числе и множественном. Учить составлять с помощью воспитателя короткие рассказы.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t>Фотовыставка «Мои любимые питомцы»</w:t>
            </w:r>
          </w:p>
        </w:tc>
      </w:tr>
      <w:tr w:rsidR="005201EE" w:rsidRPr="005201EE" w:rsidTr="00DC4179">
        <w:trPr>
          <w:trHeight w:val="650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«Дикие животные»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</w:rPr>
              <w:t>(ознакомление)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Расширять знания детей о диких животных.</w:t>
            </w:r>
          </w:p>
          <w:p w:rsidR="005201EE" w:rsidRPr="005201EE" w:rsidRDefault="005201EE" w:rsidP="005201EE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Развивать фразовую речь детей.</w:t>
            </w:r>
          </w:p>
          <w:p w:rsidR="005201EE" w:rsidRPr="005201EE" w:rsidRDefault="005201EE" w:rsidP="005201EE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Закреплять словарь по теме «Дикие животные».</w:t>
            </w:r>
          </w:p>
          <w:p w:rsidR="005201EE" w:rsidRPr="005201EE" w:rsidRDefault="005201EE" w:rsidP="005201EE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Развивать умение отгадывать загадки.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t>«Мои любимые питомцы» своими руками</w:t>
            </w:r>
          </w:p>
        </w:tc>
      </w:tr>
      <w:tr w:rsidR="005201EE" w:rsidRPr="005201EE" w:rsidTr="00DC4179">
        <w:trPr>
          <w:trHeight w:val="557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b/>
                <w:lang w:eastAsia="ar-SA"/>
              </w:rPr>
              <w:t>Октябрь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t>«Домашние и дикие животные осенью»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Мониторинг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lastRenderedPageBreak/>
              <w:t>Закреплять знания детей о диких и домашних животных. Формировать умение различать животных и их детенышей, правильно соотносить их названия. Расширять кругозор детей через ознакомление детей с новыми животными.</w:t>
            </w:r>
          </w:p>
          <w:p w:rsidR="005201EE" w:rsidRPr="005201EE" w:rsidRDefault="005201EE" w:rsidP="005201EE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lastRenderedPageBreak/>
              <w:t>Заполнение карт развития детей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lastRenderedPageBreak/>
              <w:t>Создание лепбуков и макетов о домашних и диких животных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lastRenderedPageBreak/>
              <w:t>Разработка индиви</w:t>
            </w:r>
            <w:r w:rsidRPr="005201EE">
              <w:rPr>
                <w:rFonts w:ascii="Times New Roman" w:eastAsia="Calibri" w:hAnsi="Times New Roman" w:cs="Times New Roman"/>
                <w:lang w:eastAsia="ar-SA"/>
              </w:rPr>
              <w:softHyphen/>
              <w:t>дуального маршрута развития ребенка.</w:t>
            </w:r>
          </w:p>
        </w:tc>
      </w:tr>
      <w:tr w:rsidR="005201EE" w:rsidRPr="005201EE" w:rsidTr="00DC4179">
        <w:trPr>
          <w:trHeight w:val="1829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t>«Осень золотая. Чудесные листья и цветы»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Расширять представления детей о времени года осени, основных приметах осени: пасмурно, идёт дождь, опадают листья, становится холодно;</w:t>
            </w:r>
          </w:p>
          <w:p w:rsidR="005201EE" w:rsidRPr="005201EE" w:rsidRDefault="005201EE" w:rsidP="005201EE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Познакомить с названиями деревьев, цветов; учить правильно ухаживать за цветами.</w:t>
            </w:r>
          </w:p>
          <w:p w:rsidR="005201EE" w:rsidRPr="005201EE" w:rsidRDefault="005201EE" w:rsidP="005201EE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 xml:space="preserve">Знакомить с правилами безопасного поведения на природе. Воспитывать бережное отношение к природе.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«Осенний праздник»</w:t>
            </w:r>
          </w:p>
        </w:tc>
      </w:tr>
      <w:tr w:rsidR="005201EE" w:rsidRPr="005201EE" w:rsidTr="00DC4179">
        <w:trPr>
          <w:trHeight w:val="103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«Чудо-овощи и фрукты»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Способствовать формированию целостной картины мира, формировать знания об овощах и фруктах, их пользе для человека; развивать речь, мышление.</w:t>
            </w:r>
          </w:p>
          <w:p w:rsidR="005201EE" w:rsidRPr="005201EE" w:rsidRDefault="005201EE" w:rsidP="005201EE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Познакомить детей с плодами фруктовых деревьев и овощей.</w:t>
            </w:r>
          </w:p>
          <w:p w:rsidR="005201EE" w:rsidRPr="005201EE" w:rsidRDefault="005201EE" w:rsidP="005201EE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Закрепить знания о месте их произрастания.</w:t>
            </w:r>
          </w:p>
          <w:p w:rsidR="005201EE" w:rsidRPr="005201EE" w:rsidRDefault="005201EE" w:rsidP="005201EE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Продолжать воспитывать благодарные чувства к природе и людям, которые благодаря своему труду, получают урожай.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EE" w:rsidRPr="005201EE" w:rsidRDefault="005201EE" w:rsidP="005201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  <w:color w:val="1D1B11"/>
              </w:rPr>
              <w:t>Выставка поделок из овощей и фруктов.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201EE" w:rsidRPr="005201EE" w:rsidTr="00DC4179">
        <w:trPr>
          <w:trHeight w:val="1725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t>«Одежда осенью»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201EE" w:rsidRPr="005201EE" w:rsidRDefault="005201EE" w:rsidP="005201EE">
            <w:pPr>
              <w:spacing w:after="0" w:line="240" w:lineRule="auto"/>
              <w:ind w:firstLine="295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Расширять представления детей об осенней одежде, о названии предметов одежды, обуви, головных уборов.</w:t>
            </w:r>
          </w:p>
          <w:p w:rsidR="005201EE" w:rsidRPr="005201EE" w:rsidRDefault="005201EE" w:rsidP="005201EE">
            <w:pPr>
              <w:spacing w:after="0" w:line="240" w:lineRule="auto"/>
              <w:ind w:firstLine="295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Формировать представления о сезонных изменениях в природе (похолодании осенью), необходимости одеваться по погоде.</w:t>
            </w:r>
          </w:p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Беседа на </w:t>
            </w:r>
            <w:r w:rsidRPr="005201EE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тему</w:t>
            </w:r>
            <w:r w:rsidRPr="005201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«Для чего людям нужна </w:t>
            </w:r>
            <w:r w:rsidRPr="005201EE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одежда</w:t>
            </w:r>
            <w:r w:rsidRPr="005201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и обувь». Создание папки «Обувь»</w:t>
            </w:r>
          </w:p>
        </w:tc>
      </w:tr>
      <w:tr w:rsidR="005201EE" w:rsidRPr="005201EE" w:rsidTr="00DC4179">
        <w:trPr>
          <w:trHeight w:val="239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b/>
                <w:lang w:eastAsia="ar-SA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 xml:space="preserve">«Я человек. </w:t>
            </w:r>
          </w:p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</w:rPr>
              <w:t>Моя семья»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ind w:firstLine="295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Формировать начальные представления о семье. Формировать умение называть своё имя, имена членов своей семьи.</w:t>
            </w:r>
          </w:p>
          <w:p w:rsidR="005201EE" w:rsidRPr="005201EE" w:rsidRDefault="005201EE" w:rsidP="005201EE">
            <w:pPr>
              <w:spacing w:after="0" w:line="240" w:lineRule="auto"/>
              <w:ind w:firstLine="295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Учить узнавать дом, квартиру, где живет ребенок. Воспитывать эмоциональную отзывчивость на состояние близких людей (пожалеть, посочувствовать)</w:t>
            </w:r>
          </w:p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</w:rPr>
              <w:t>Воспитывать любовь к своей семье. Развивать речь и познавательный интерес детей.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Создание фотоальбома</w:t>
            </w:r>
          </w:p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</w:rPr>
              <w:t>«Моя семья»</w:t>
            </w:r>
          </w:p>
        </w:tc>
      </w:tr>
      <w:tr w:rsidR="005201EE" w:rsidRPr="005201EE" w:rsidTr="00DC4179">
        <w:trPr>
          <w:trHeight w:val="884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ind w:firstLine="295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</w:rPr>
              <w:t>«Россия-мой дом. Мой родной посёлок»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201EE" w:rsidRPr="005201EE" w:rsidRDefault="005201EE" w:rsidP="005201EE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Формировать представления у детей о родной стране (название родного посёлка). Знакомить с творчеством русского народа.</w:t>
            </w:r>
          </w:p>
          <w:p w:rsidR="005201EE" w:rsidRPr="005201EE" w:rsidRDefault="005201EE" w:rsidP="005201EE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5201E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«Фото-экскурсия по </w:t>
            </w:r>
            <w:r w:rsidRPr="005201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родному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</w:t>
            </w:r>
            <w:r w:rsidRPr="005201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посёлку</w:t>
            </w:r>
            <w:r w:rsidRPr="005201E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» </w:t>
            </w:r>
          </w:p>
        </w:tc>
      </w:tr>
      <w:tr w:rsidR="005201EE" w:rsidRPr="005201EE" w:rsidTr="00DC4179">
        <w:trPr>
          <w:trHeight w:val="787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t>«Я человек. Мы девочки и мальчики»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Расширять представления о себе (возраст, пол), гендерные представления.</w:t>
            </w:r>
          </w:p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t>Сюжетно-ролевая игра «Семья»</w:t>
            </w:r>
          </w:p>
        </w:tc>
      </w:tr>
      <w:tr w:rsidR="005201EE" w:rsidRPr="005201EE" w:rsidTr="00DC4179">
        <w:trPr>
          <w:trHeight w:val="712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t>«Дом, в котором я живу»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ind w:firstLine="295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Формировать и расширять представление детей о своём доме; развивать монологическую речь; воспитывать любовь и доброжелательное отношение к близким.</w:t>
            </w:r>
          </w:p>
          <w:p w:rsidR="005201EE" w:rsidRPr="005201EE" w:rsidRDefault="005201EE" w:rsidP="005201EE">
            <w:pPr>
              <w:spacing w:after="0" w:line="240" w:lineRule="auto"/>
              <w:ind w:firstLine="295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Расширять представления детей об окружающем мире, о доме, семье, близких, которые живут вместе.</w:t>
            </w:r>
          </w:p>
          <w:p w:rsidR="005201EE" w:rsidRPr="005201EE" w:rsidRDefault="005201EE" w:rsidP="005201EE">
            <w:pPr>
              <w:spacing w:after="0" w:line="240" w:lineRule="auto"/>
              <w:ind w:firstLine="295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Развивать диалогическую речь, вводить в активный словарь понятия: "дом, семья, родные и близкие".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Игра со строительным материалом «Строим дом, в котором живём»</w:t>
            </w:r>
          </w:p>
        </w:tc>
      </w:tr>
      <w:tr w:rsidR="005201EE" w:rsidRPr="005201EE" w:rsidTr="00DC4179">
        <w:trPr>
          <w:trHeight w:val="404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b/>
                <w:lang w:eastAsia="ar-SA"/>
              </w:rPr>
              <w:t>декабрь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t>«Транспорт»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01EE" w:rsidRPr="005201EE" w:rsidRDefault="005201EE" w:rsidP="005201EE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 xml:space="preserve">Формировать представления о транспорте, о нормах поведения в общественном транспорте. Развивать </w:t>
            </w:r>
            <w:r w:rsidRPr="005201EE">
              <w:rPr>
                <w:rFonts w:ascii="Times New Roman" w:eastAsia="Calibri" w:hAnsi="Times New Roman" w:cs="Times New Roman"/>
              </w:rPr>
              <w:lastRenderedPageBreak/>
              <w:t>познавательный интерес к транспорту.</w:t>
            </w:r>
          </w:p>
          <w:p w:rsidR="005201EE" w:rsidRPr="005201EE" w:rsidRDefault="005201EE" w:rsidP="005201EE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Формировать умение сосредотачивать внимание на предметах и явлениях предметно-пространственной среды.</w:t>
            </w:r>
          </w:p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</w:rPr>
              <w:lastRenderedPageBreak/>
              <w:t>Создание сюжетно-</w:t>
            </w:r>
            <w:r w:rsidRPr="005201EE">
              <w:rPr>
                <w:rFonts w:ascii="Times New Roman" w:eastAsia="Calibri" w:hAnsi="Times New Roman" w:cs="Times New Roman"/>
              </w:rPr>
              <w:lastRenderedPageBreak/>
              <w:t>дидактических и ролевых игр по правилам дорожного движения</w:t>
            </w:r>
          </w:p>
        </w:tc>
      </w:tr>
      <w:tr w:rsidR="005201EE" w:rsidRPr="005201EE" w:rsidTr="00DC4179">
        <w:trPr>
          <w:trHeight w:val="146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t>«Зимушка хрустальная 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Формировать представления о зиме, о безопасном поведении зимой. Воспитывать бережное отношение к природе, умение замечать красоту зимней природы. Формировать первичные представления о сезонных изменениях в природе.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01E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Фотовыставка</w:t>
            </w:r>
          </w:p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«Хорошо зимой!»</w:t>
            </w:r>
          </w:p>
        </w:tc>
      </w:tr>
      <w:tr w:rsidR="005201EE" w:rsidRPr="005201EE" w:rsidTr="00DC4179">
        <w:trPr>
          <w:trHeight w:val="1018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t>«Скоро, скоро Новый год! 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201EE" w:rsidRPr="005201EE" w:rsidRDefault="005201EE" w:rsidP="005201EE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Формировать представления о празднике Новый год, его главных героях, создать праздничное настроение.</w:t>
            </w:r>
          </w:p>
          <w:p w:rsidR="005201EE" w:rsidRPr="005201EE" w:rsidRDefault="005201EE" w:rsidP="005201EE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Формировать представление о простейших взаимосвязях в живой и не живой природе.</w:t>
            </w:r>
          </w:p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 xml:space="preserve">Конкурс «Елочная игрушка» </w:t>
            </w:r>
          </w:p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</w:rPr>
              <w:t>(для детей и родителей)</w:t>
            </w:r>
          </w:p>
        </w:tc>
      </w:tr>
      <w:tr w:rsidR="005201EE" w:rsidRPr="005201EE" w:rsidTr="00DC4179">
        <w:trPr>
          <w:trHeight w:val="551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t>«Новогодние сюрпризы 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ind w:firstLine="295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Расширять представления о традициях встречи Нового года.</w:t>
            </w:r>
          </w:p>
          <w:p w:rsidR="005201EE" w:rsidRPr="005201EE" w:rsidRDefault="005201EE" w:rsidP="005201EE">
            <w:pPr>
              <w:spacing w:after="0" w:line="240" w:lineRule="auto"/>
              <w:ind w:firstLine="295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Учить рассматривать картину, называть персонажи и действия, понимать причинно-следственные связи.</w:t>
            </w:r>
          </w:p>
          <w:p w:rsidR="005201EE" w:rsidRPr="005201EE" w:rsidRDefault="005201EE" w:rsidP="005201EE">
            <w:pPr>
              <w:spacing w:after="0" w:line="240" w:lineRule="auto"/>
              <w:ind w:firstLine="295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Воспитывать умение слушать новые стихотворения, следить за развитием действий, сопереживать героям произведений.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t>Праздник Новый год</w:t>
            </w:r>
          </w:p>
        </w:tc>
      </w:tr>
      <w:tr w:rsidR="005201EE" w:rsidRPr="005201EE" w:rsidTr="00DC4179">
        <w:trPr>
          <w:trHeight w:val="481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b/>
                <w:lang w:eastAsia="ar-SA"/>
              </w:rPr>
              <w:t>Январь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1,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b/>
                <w:lang w:eastAsia="ar-SA"/>
              </w:rPr>
              <w:t>Зимние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b/>
                <w:lang w:eastAsia="ar-SA"/>
              </w:rPr>
              <w:t>каникулы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 xml:space="preserve">Зимние игры и забавы, развлечения. Художественное творчество по впечатлениям от праздника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Прощание с елкой</w:t>
            </w:r>
          </w:p>
        </w:tc>
      </w:tr>
      <w:tr w:rsidR="005201EE" w:rsidRPr="005201EE" w:rsidTr="00DC4179">
        <w:trPr>
          <w:trHeight w:val="1807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3,4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pacing w:val="10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pacing w:val="10"/>
                <w:lang w:eastAsia="ar-SA"/>
              </w:rPr>
            </w:pPr>
          </w:p>
          <w:p w:rsidR="005201EE" w:rsidRPr="005201EE" w:rsidRDefault="005201EE" w:rsidP="0052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 xml:space="preserve">«Белоснежная зима. 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Зимние забавы»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pacing w:val="1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Расширять представления о красоте зимней природы. Знакомить с зимними развлечениями. Формировать представления о безопасном поведении зимой</w:t>
            </w:r>
          </w:p>
          <w:p w:rsidR="005201EE" w:rsidRPr="005201EE" w:rsidRDefault="005201EE" w:rsidP="005201EE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Формировать представление о простейших взаимосвязях в живой и неживой природе; продолжать приучать детей слушать рассказы воспитателя; поощрять желание задавать вопросы воспитателю и сверстникам.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Создание презентации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</w:rPr>
              <w:t>«Зимние забавы»</w:t>
            </w:r>
          </w:p>
        </w:tc>
      </w:tr>
      <w:tr w:rsidR="005201EE" w:rsidRPr="005201EE" w:rsidTr="00DC4179">
        <w:trPr>
          <w:trHeight w:val="1773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pacing w:val="10"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t>«Кто живёт в воде?»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Познакомить детей с разнообразием жителей водоёмов; развивать познавательный интерес, речь детей.</w:t>
            </w:r>
          </w:p>
          <w:p w:rsidR="005201EE" w:rsidRPr="005201EE" w:rsidRDefault="005201EE" w:rsidP="005201EE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Формировать представление о простейших взаимосвязях в живой и неживой природе; знакомить с правилами поведения в природе; продолжать приучать детей слушать рассказы воспитателя; поощрять желание задавать вопросы воспитателю и сверстникам.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t>Выставка работ детского творчества</w:t>
            </w:r>
          </w:p>
        </w:tc>
      </w:tr>
      <w:tr w:rsidR="005201EE" w:rsidRPr="005201EE" w:rsidTr="00DC4179">
        <w:trPr>
          <w:trHeight w:val="1100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b/>
                <w:lang w:eastAsia="ar-SA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t>«Дикие животные зимой»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Расширять представления детей о жизни диких животных в зимнее время года; воспитывать любовь к животным.</w:t>
            </w:r>
          </w:p>
          <w:p w:rsidR="005201EE" w:rsidRPr="005201EE" w:rsidRDefault="005201EE" w:rsidP="005201EE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Развивать умение устанавливать простейшие связи между сезонными изменениями в природе и поведением животных, узнавать и называть детёнышей животных, описывать внешность, «шубку» животных.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t>Сборник загадок о диких животных</w:t>
            </w:r>
          </w:p>
        </w:tc>
      </w:tr>
      <w:tr w:rsidR="005201EE" w:rsidRPr="005201EE" w:rsidTr="00DC4179">
        <w:trPr>
          <w:trHeight w:val="638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t>«Как живётся птицам зимой?»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Формировать представление детей об условиях жизни птиц зимой, знакомить с понятием «зимующие птицы»; воспитывать заботливое отношение к птицам.</w:t>
            </w:r>
          </w:p>
          <w:p w:rsidR="005201EE" w:rsidRPr="005201EE" w:rsidRDefault="005201EE" w:rsidP="005201EE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Расширять представления о птицах, их внешнем виде; развивать умение различать понятия «много», «один», «сколько?».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t>Мероприятие с участием родителей «Птичья столовая»</w:t>
            </w:r>
          </w:p>
        </w:tc>
      </w:tr>
      <w:tr w:rsidR="005201EE" w:rsidRPr="005201EE" w:rsidTr="00DC4179">
        <w:trPr>
          <w:trHeight w:val="581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 xml:space="preserve">День 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Защитника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Отечества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Осуществление патриотического воспитания. Знакомство с «военными» профессиями. Воспитание любви к Родине. Формирование первичных гендерных представлений (воспитание в мальчиках стремления быть сильными, смелыми, стать защитниками).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 xml:space="preserve">Присутствие на празднике, посвященном дню защитника Отечества в </w:t>
            </w:r>
            <w:r w:rsidRPr="005201EE">
              <w:rPr>
                <w:rFonts w:ascii="Times New Roman" w:eastAsia="Calibri" w:hAnsi="Times New Roman" w:cs="Times New Roman"/>
                <w:lang w:eastAsia="ar-SA"/>
              </w:rPr>
              <w:lastRenderedPageBreak/>
              <w:t>старшей и подготовительной группах.</w:t>
            </w:r>
          </w:p>
        </w:tc>
      </w:tr>
      <w:tr w:rsidR="005201EE" w:rsidRPr="005201EE" w:rsidTr="00DC4179">
        <w:trPr>
          <w:trHeight w:val="581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t>«Профессии 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ind w:firstLine="295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Ознакомить с деятельностью врача, названиями медицинских инструментов; развивать диалогическую форму речи; воспитывать интерес к труду взрослых, уважение к медицинским работникам.</w:t>
            </w:r>
          </w:p>
          <w:p w:rsidR="005201EE" w:rsidRPr="005201EE" w:rsidRDefault="005201EE" w:rsidP="005201EE">
            <w:pPr>
              <w:spacing w:after="0" w:line="240" w:lineRule="auto"/>
              <w:ind w:firstLine="295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 xml:space="preserve">Расширять представления о профессиях сотрудников детского сада в ходе экскурсии; расширять и обогащать представления о трудовых действиях, результатах труда; воспитывать уважение к труду взрослых.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Дидактические игры</w:t>
            </w:r>
            <w:r w:rsidRPr="005201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: «Профессии», «Чей инструмент»</w:t>
            </w:r>
          </w:p>
        </w:tc>
      </w:tr>
      <w:tr w:rsidR="005201EE" w:rsidRPr="005201EE" w:rsidTr="00DC4179">
        <w:trPr>
          <w:trHeight w:val="615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b/>
                <w:lang w:eastAsia="ar-SA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t>«Очень-очень я люблю маму милую мою!»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Формировать представления о Международном женском дне. Развивать выразительную речь детей; воспитывать любовь к маме, бабушке, создать праздничное настроение.</w:t>
            </w:r>
          </w:p>
          <w:p w:rsidR="005201EE" w:rsidRPr="005201EE" w:rsidRDefault="005201EE" w:rsidP="005201EE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Дать понятие о труде мамы, о его значении для семьи, воспитывать уважение к маме, желание помогать ей в домашних делах.</w:t>
            </w:r>
          </w:p>
          <w:p w:rsidR="005201EE" w:rsidRPr="005201EE" w:rsidRDefault="005201EE" w:rsidP="005201EE">
            <w:pPr>
              <w:spacing w:after="0" w:line="240" w:lineRule="auto"/>
              <w:ind w:firstLine="31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Учить детей составлять рассказы из личного опыта, внимательно слушать стихотворение, развивать диалогическую речь.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t>Праздник мам и бабушек</w:t>
            </w:r>
          </w:p>
        </w:tc>
      </w:tr>
      <w:tr w:rsidR="005201EE" w:rsidRPr="005201EE" w:rsidTr="00DC4179">
        <w:trPr>
          <w:trHeight w:val="735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t>«Какие краски у весны?»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Формировать представления о сезонных изменениях в природе, о весенних признаках; расширять кругозор, развивать речь детей.</w:t>
            </w:r>
          </w:p>
          <w:p w:rsidR="005201EE" w:rsidRPr="005201EE" w:rsidRDefault="005201EE" w:rsidP="005201EE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Учить внимательно рассматривать картинки и иллюстрации, обсуждать их содержание; отвечать на вопросы во время беседы, отмечать признаки весны, умение подбирать одежду по сезону.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01E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Создание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лепбука на тему: «</w:t>
            </w:r>
            <w:r w:rsidRPr="005201E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Весна»</w:t>
            </w:r>
            <w:r w:rsidRPr="005201E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5201EE" w:rsidRPr="005201EE" w:rsidTr="00DC4179">
        <w:trPr>
          <w:trHeight w:val="604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 xml:space="preserve">«Живое - </w:t>
            </w:r>
          </w:p>
          <w:p w:rsidR="005201EE" w:rsidRPr="005201EE" w:rsidRDefault="005201EE" w:rsidP="0052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неживое »</w:t>
            </w:r>
          </w:p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>Учить классифицировать одежду по сезонам, закреплять умение устанавливать причинно-следственные связи.</w:t>
            </w:r>
          </w:p>
          <w:p w:rsidR="005201EE" w:rsidRPr="005201EE" w:rsidRDefault="005201EE" w:rsidP="005201EE">
            <w:pPr>
              <w:spacing w:after="0" w:line="240" w:lineRule="auto"/>
              <w:ind w:firstLine="437"/>
              <w:rPr>
                <w:rFonts w:ascii="Times New Roman" w:eastAsia="Calibri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</w:rPr>
              <w:t xml:space="preserve">Расширять представления о сезонных и погодных особенностях весны,  знакомить с объектами неживой природы; характерными особенностями весны. </w:t>
            </w:r>
            <w:r w:rsidRPr="005201EE">
              <w:rPr>
                <w:rFonts w:ascii="Times New Roman" w:eastAsia="Calibri" w:hAnsi="Times New Roman" w:cs="Times New Roman"/>
                <w:color w:val="000000"/>
              </w:rPr>
              <w:t>(таяние снега ,сосулек, появление птенцов у птиц весной, солнце светит ярко, земля и вода прогревается солнцем).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Оформление с детьми альбома «</w:t>
            </w:r>
            <w:r w:rsidRPr="005201EE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Весенние</w:t>
            </w:r>
            <w:r w:rsidRPr="005201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приметы»</w:t>
            </w:r>
          </w:p>
        </w:tc>
      </w:tr>
      <w:tr w:rsidR="005201EE" w:rsidRPr="005201EE" w:rsidTr="00DC4179">
        <w:trPr>
          <w:trHeight w:val="1880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Неделя детской книги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 xml:space="preserve">Формирование интереса к книгам. Чтение художественных и познавательных книг. 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Развитие умения слушать, сопереживать героям произведения. Развитие умения с помощью воспитателя инсценировать и драматизировать небольшие отрывки из сказок и  песенок.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Рассматривание иллюстраций.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Просмотр кукольного театра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детей подготовительной группы.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201EE" w:rsidRPr="005201EE" w:rsidTr="00DC4179">
        <w:trPr>
          <w:trHeight w:val="1278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b/>
                <w:lang w:eastAsia="ar-SA"/>
              </w:rPr>
              <w:t>Апрель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Неделя здоровья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Формирование представлений о том, что утренняя зарядка, игры, физические упражнения  вызывают хорошее настроение, с помощью сна восстанавливают силы. Воспитание бережного отношения к своему телу, своему здоровью, здоровью других детей.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 xml:space="preserve">Спортивное развлечение </w:t>
            </w:r>
          </w:p>
        </w:tc>
      </w:tr>
      <w:tr w:rsidR="005201EE" w:rsidRPr="005201EE" w:rsidTr="00DC4179">
        <w:trPr>
          <w:trHeight w:val="995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t>«Животные и птицы весной»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5201EE">
              <w:rPr>
                <w:rFonts w:ascii="Times New Roman" w:eastAsia="Times New Roman" w:hAnsi="Times New Roman" w:cs="Times New Roman"/>
              </w:rPr>
              <w:t>Расширить и углублять представления детей о особенности жизни диких животных и птиц в период наступления весны; Учить устанавливать простейшие связи между условиями наступающего весеннего времени года и поведением животных.</w:t>
            </w:r>
          </w:p>
          <w:p w:rsidR="005201EE" w:rsidRPr="005201EE" w:rsidRDefault="005201EE" w:rsidP="005201EE">
            <w:pPr>
              <w:spacing w:after="0" w:line="240" w:lineRule="auto"/>
              <w:ind w:firstLine="437"/>
              <w:rPr>
                <w:rFonts w:ascii="Times New Roman" w:eastAsia="Times New Roman" w:hAnsi="Times New Roman" w:cs="Times New Roman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t>Закреплять способы сравнения двух предметов по длине и ширине, формировать умение различать количество звуков на слух.</w:t>
            </w:r>
          </w:p>
          <w:p w:rsidR="005201EE" w:rsidRPr="005201EE" w:rsidRDefault="005201EE" w:rsidP="005201EE">
            <w:pPr>
              <w:spacing w:after="0" w:line="240" w:lineRule="auto"/>
              <w:ind w:firstLine="437"/>
              <w:rPr>
                <w:rFonts w:ascii="Times New Roman" w:eastAsia="Times New Roman" w:hAnsi="Times New Roman" w:cs="Times New Roman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lastRenderedPageBreak/>
              <w:t>Учить отгадывать загадки, внимательно слушать сказку, запоминать её содержание, отвечать на вопросы беседы.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01E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Подвиж</w:t>
            </w:r>
            <w:r w:rsidRPr="005201E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softHyphen/>
              <w:t xml:space="preserve">ные игры: </w:t>
            </w:r>
            <w:r w:rsidRPr="005201EE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5201E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«Перелет</w:t>
            </w:r>
            <w:r w:rsidRPr="005201EE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5201E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птиц»,</w:t>
            </w:r>
          </w:p>
          <w:p w:rsidR="005201EE" w:rsidRPr="005201EE" w:rsidRDefault="005201EE" w:rsidP="0052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01E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«Бездом</w:t>
            </w:r>
            <w:r w:rsidRPr="005201E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softHyphen/>
              <w:t xml:space="preserve">ный заяц», «Зайцы и волк», </w:t>
            </w:r>
          </w:p>
          <w:p w:rsidR="005201EE" w:rsidRPr="005201EE" w:rsidRDefault="005201EE" w:rsidP="00520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Подкормка птиц.</w:t>
            </w:r>
          </w:p>
        </w:tc>
      </w:tr>
      <w:tr w:rsidR="005201EE" w:rsidRPr="005201EE" w:rsidTr="00DC4179">
        <w:trPr>
          <w:trHeight w:val="2526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t>«Чудеса. Фокусы. Эксперименты»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t xml:space="preserve">        Расширять знания об окружающем мире.</w:t>
            </w:r>
          </w:p>
          <w:p w:rsidR="005201EE" w:rsidRPr="005201EE" w:rsidRDefault="005201EE" w:rsidP="005201EE">
            <w:pPr>
              <w:spacing w:after="0" w:line="240" w:lineRule="auto"/>
              <w:ind w:firstLine="437"/>
              <w:rPr>
                <w:rFonts w:ascii="Times New Roman" w:eastAsia="Times New Roman" w:hAnsi="Times New Roman" w:cs="Times New Roman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t>Развивать интерес, любознательность, целенаправленность восприятия и эмоциональную отзывчивость на эстетические свойства и явления неживой природы.</w:t>
            </w:r>
          </w:p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hd w:val="clear" w:color="auto" w:fill="FFFFFF"/>
              </w:rPr>
            </w:pPr>
            <w:r w:rsidRPr="005201EE">
              <w:rPr>
                <w:rFonts w:ascii="Times New Roman" w:eastAsia="Calibri" w:hAnsi="Times New Roman" w:cs="Times New Roman"/>
                <w:color w:val="0D0D0D"/>
                <w:shd w:val="clear" w:color="auto" w:fill="FFFFFF"/>
              </w:rPr>
              <w:t>Опыты  с воздушным шариком</w:t>
            </w:r>
          </w:p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hd w:val="clear" w:color="auto" w:fill="FFFFFF"/>
              </w:rPr>
            </w:pPr>
            <w:r w:rsidRPr="005201EE">
              <w:rPr>
                <w:rFonts w:ascii="Times New Roman" w:eastAsia="Calibri" w:hAnsi="Times New Roman" w:cs="Times New Roman"/>
                <w:color w:val="0D0D0D"/>
                <w:shd w:val="clear" w:color="auto" w:fill="FFFFFF"/>
              </w:rPr>
              <w:t>Опыт с соломинкой. </w:t>
            </w:r>
          </w:p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hd w:val="clear" w:color="auto" w:fill="FFFFFF"/>
              </w:rPr>
            </w:pPr>
            <w:r w:rsidRPr="005201EE">
              <w:rPr>
                <w:rFonts w:ascii="Times New Roman" w:eastAsia="Calibri" w:hAnsi="Times New Roman" w:cs="Times New Roman"/>
                <w:color w:val="0D0D0D"/>
                <w:shd w:val="clear" w:color="auto" w:fill="FFFFFF"/>
              </w:rPr>
              <w:t>Что в пакете.</w:t>
            </w:r>
          </w:p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hd w:val="clear" w:color="auto" w:fill="FFFFFF"/>
              </w:rPr>
            </w:pPr>
            <w:r w:rsidRPr="005201EE">
              <w:rPr>
                <w:rFonts w:ascii="Times New Roman" w:eastAsia="Calibri" w:hAnsi="Times New Roman" w:cs="Times New Roman"/>
                <w:color w:val="0D0D0D"/>
                <w:shd w:val="clear" w:color="auto" w:fill="FFFFFF"/>
              </w:rPr>
              <w:t>Послушный ветерок.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color w:val="0D0D0D"/>
                <w:shd w:val="clear" w:color="auto" w:fill="FFFFFF"/>
              </w:rPr>
              <w:t>Мыло-фокусник</w:t>
            </w:r>
          </w:p>
        </w:tc>
      </w:tr>
      <w:tr w:rsidR="005201EE" w:rsidRPr="005201EE" w:rsidTr="00DC4179">
        <w:trPr>
          <w:trHeight w:val="1309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5201EE" w:rsidRPr="005201EE" w:rsidRDefault="005201EE" w:rsidP="005201E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b/>
                <w:lang w:eastAsia="ar-SA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t>«Книжкина неделя»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5201EE">
              <w:rPr>
                <w:rFonts w:ascii="Times New Roman" w:eastAsia="Calibri" w:hAnsi="Times New Roman" w:cs="Times New Roman"/>
                <w:color w:val="0D0D0D"/>
              </w:rPr>
              <w:t xml:space="preserve">       </w:t>
            </w:r>
            <w:r w:rsidRPr="005201EE">
              <w:rPr>
                <w:rFonts w:ascii="Times New Roman" w:eastAsia="Times New Roman" w:hAnsi="Times New Roman" w:cs="Times New Roman"/>
                <w:color w:val="0D0D0D"/>
              </w:rPr>
              <w:t> Прививать любовь к детской литературе .</w:t>
            </w:r>
          </w:p>
          <w:p w:rsidR="005201EE" w:rsidRPr="005201EE" w:rsidRDefault="005201EE" w:rsidP="005201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</w:rPr>
            </w:pPr>
            <w:r w:rsidRPr="005201EE">
              <w:rPr>
                <w:rFonts w:ascii="Times New Roman" w:eastAsia="Times New Roman" w:hAnsi="Times New Roman" w:cs="Times New Roman"/>
                <w:color w:val="0D0D0D"/>
              </w:rPr>
              <w:t xml:space="preserve">         Воспитывать доброжелательное отношение к книгам.  Развивать интерес к литературным произведениям и желание слушать и рассматривать книги.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Times New Roman" w:hAnsi="Times New Roman" w:cs="Times New Roman"/>
              </w:rPr>
              <w:t>Оформление книжек-малышек</w:t>
            </w:r>
          </w:p>
        </w:tc>
      </w:tr>
      <w:tr w:rsidR="005201EE" w:rsidRPr="005201EE" w:rsidTr="00DC4179">
        <w:trPr>
          <w:trHeight w:val="627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Международный день семьи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Мониторинг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 xml:space="preserve">Беседы с ребенком о членах его семьи, закрепление умения называть их имена. 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Заполнение карт развития детей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Конкурс – фотовыставка «Отдыхаем всей семьей» Разработка индиви</w:t>
            </w:r>
            <w:r w:rsidRPr="005201EE">
              <w:rPr>
                <w:rFonts w:ascii="Times New Roman" w:eastAsia="Calibri" w:hAnsi="Times New Roman" w:cs="Times New Roman"/>
                <w:lang w:eastAsia="ar-SA"/>
              </w:rPr>
              <w:softHyphen/>
              <w:t>дуального маршрута развития ребенка</w:t>
            </w:r>
          </w:p>
        </w:tc>
      </w:tr>
      <w:tr w:rsidR="005201EE" w:rsidRPr="005201EE" w:rsidTr="00DC4179">
        <w:trPr>
          <w:trHeight w:val="1102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Лето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Расширение представлений детей о лете, о се</w:t>
            </w:r>
            <w:r w:rsidRPr="005201EE">
              <w:rPr>
                <w:rFonts w:ascii="Times New Roman" w:eastAsia="Calibri" w:hAnsi="Times New Roman" w:cs="Times New Roman"/>
                <w:lang w:eastAsia="ar-SA"/>
              </w:rPr>
              <w:softHyphen/>
              <w:t>зонных изменениях (сезонные изменения в природе, одежде людей, на участке детского сада).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Формирование элементарных представлений о са</w:t>
            </w:r>
            <w:r w:rsidRPr="005201EE">
              <w:rPr>
                <w:rFonts w:ascii="Times New Roman" w:eastAsia="Calibri" w:hAnsi="Times New Roman" w:cs="Times New Roman"/>
                <w:lang w:eastAsia="ar-SA"/>
              </w:rPr>
              <w:softHyphen/>
              <w:t>довых и огородных растениях. Формирование ис</w:t>
            </w:r>
            <w:r w:rsidRPr="005201EE">
              <w:rPr>
                <w:rFonts w:ascii="Times New Roman" w:eastAsia="Calibri" w:hAnsi="Times New Roman" w:cs="Times New Roman"/>
                <w:lang w:eastAsia="ar-SA"/>
              </w:rPr>
              <w:softHyphen/>
              <w:t>следовательского и познавательного интереса в ходе экспериментирования с водой и песком. Воспитание бережного отношения к природе, уме</w:t>
            </w:r>
            <w:r w:rsidRPr="005201EE">
              <w:rPr>
                <w:rFonts w:ascii="Times New Roman" w:eastAsia="Calibri" w:hAnsi="Times New Roman" w:cs="Times New Roman"/>
                <w:lang w:eastAsia="ar-SA"/>
              </w:rPr>
              <w:softHyphen/>
              <w:t>ния замечать красоту летней природы.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Праздник «Лето»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1 июня – День защиты детей</w:t>
            </w:r>
          </w:p>
        </w:tc>
      </w:tr>
      <w:tr w:rsidR="005201EE" w:rsidRPr="005201EE" w:rsidTr="00DC4179">
        <w:trPr>
          <w:trHeight w:val="650"/>
        </w:trPr>
        <w:tc>
          <w:tcPr>
            <w:tcW w:w="9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1EE" w:rsidRPr="005201EE" w:rsidRDefault="005201EE" w:rsidP="005201E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201EE" w:rsidRPr="005201EE" w:rsidTr="00DC4179">
        <w:tc>
          <w:tcPr>
            <w:tcW w:w="979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EE" w:rsidRPr="005201EE" w:rsidRDefault="005201EE" w:rsidP="005201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01EE">
              <w:rPr>
                <w:rFonts w:ascii="Times New Roman" w:eastAsia="Calibri" w:hAnsi="Times New Roman" w:cs="Times New Roman"/>
                <w:lang w:eastAsia="ar-SA"/>
              </w:rPr>
              <w:t>В летний период детский сад работает в каникулярном режиме</w:t>
            </w:r>
          </w:p>
          <w:p w:rsidR="005201EE" w:rsidRPr="005201EE" w:rsidRDefault="005201EE" w:rsidP="005201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5201EE" w:rsidRPr="005201EE" w:rsidRDefault="005201EE" w:rsidP="005201EE">
      <w:pPr>
        <w:keepNext/>
        <w:numPr>
          <w:ilvl w:val="1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201E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Особенности традиционных событий, праздников, мероприятий</w:t>
      </w:r>
    </w:p>
    <w:p w:rsidR="005201EE" w:rsidRPr="005201EE" w:rsidRDefault="005201EE" w:rsidP="005201EE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1EE">
        <w:rPr>
          <w:rFonts w:ascii="Times New Roman" w:eastAsia="Calibri" w:hAnsi="Times New Roman" w:cs="Times New Roman"/>
          <w:b/>
          <w:sz w:val="28"/>
          <w:szCs w:val="28"/>
        </w:rPr>
        <w:t>Тематические мероприятия, посвященные праздникам, памятным событиям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7052"/>
      </w:tblGrid>
      <w:tr w:rsidR="005201EE" w:rsidRPr="005201EE" w:rsidTr="00DC417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5201EE" w:rsidRPr="005201EE" w:rsidTr="00DC417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«День знаний»</w:t>
            </w:r>
          </w:p>
        </w:tc>
      </w:tr>
      <w:tr w:rsidR="005201EE" w:rsidRPr="005201EE" w:rsidTr="00DC417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Торжественные мероприятия, посвященные Дню воспитателя и всех дошкольных работников</w:t>
            </w:r>
          </w:p>
        </w:tc>
      </w:tr>
      <w:tr w:rsidR="005201EE" w:rsidRPr="005201EE" w:rsidTr="00DC417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«Золотая осень», тематическое мероприятие ко Дню учителя</w:t>
            </w:r>
          </w:p>
        </w:tc>
      </w:tr>
      <w:tr w:rsidR="005201EE" w:rsidRPr="005201EE" w:rsidTr="00DC417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«День матери», тематическое мероприятие ко «Дню полиции»</w:t>
            </w:r>
          </w:p>
        </w:tc>
      </w:tr>
      <w:tr w:rsidR="005201EE" w:rsidRPr="005201EE" w:rsidTr="00DC417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праздник, тематическое мероприятие ко «Дню спасателя»</w:t>
            </w:r>
          </w:p>
        </w:tc>
      </w:tr>
      <w:tr w:rsidR="005201EE" w:rsidRPr="005201EE" w:rsidTr="00DC417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«Пришли святки – запевай </w:t>
            </w:r>
            <w:r w:rsidRPr="005201E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колядки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!»</w:t>
            </w:r>
          </w:p>
        </w:tc>
      </w:tr>
      <w:tr w:rsidR="005201EE" w:rsidRPr="005201EE" w:rsidTr="00DC417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«День защитника Отечества»,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hyperlink r:id="rId8" w:history="1">
              <w:r w:rsidRPr="005201E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Международный день родного языка</w:t>
              </w:r>
            </w:hyperlink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01EE" w:rsidRPr="005201EE" w:rsidTr="00DC417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«8 марта»,  «Веснянки»</w:t>
            </w:r>
          </w:p>
        </w:tc>
      </w:tr>
      <w:tr w:rsidR="005201EE" w:rsidRPr="005201EE" w:rsidTr="00DC417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Экологический праздник «День земли», День космонавтики, День пожарной охраны</w:t>
            </w:r>
          </w:p>
        </w:tc>
      </w:tr>
      <w:tr w:rsidR="005201EE" w:rsidRPr="005201EE" w:rsidTr="00DC417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мероприятие, посвященное Дню Победы</w:t>
            </w:r>
          </w:p>
        </w:tc>
      </w:tr>
      <w:tr w:rsidR="005201EE" w:rsidRPr="005201EE" w:rsidTr="00DC417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«День защиты детей», День медицинского работника</w:t>
            </w:r>
          </w:p>
        </w:tc>
      </w:tr>
      <w:tr w:rsidR="005201EE" w:rsidRPr="005201EE" w:rsidTr="00DC417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День российской почты, День ГАИ</w:t>
            </w:r>
          </w:p>
        </w:tc>
      </w:tr>
      <w:tr w:rsidR="005201EE" w:rsidRPr="005201EE" w:rsidTr="00DC417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День российского флага</w:t>
            </w:r>
          </w:p>
        </w:tc>
      </w:tr>
    </w:tbl>
    <w:p w:rsidR="005201EE" w:rsidRPr="005201EE" w:rsidRDefault="005201EE" w:rsidP="005201EE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01EE">
        <w:rPr>
          <w:rFonts w:ascii="Times New Roman" w:eastAsia="Calibri" w:hAnsi="Times New Roman" w:cs="Times New Roman"/>
          <w:b/>
          <w:bCs/>
          <w:sz w:val="28"/>
          <w:szCs w:val="28"/>
        </w:rPr>
        <w:t>Спортивные традиции детского сада</w:t>
      </w:r>
    </w:p>
    <w:tbl>
      <w:tblPr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2"/>
        <w:gridCol w:w="3520"/>
      </w:tblGrid>
      <w:tr w:rsidR="005201EE" w:rsidRPr="005201EE" w:rsidTr="00DC4179">
        <w:trPr>
          <w:trHeight w:val="303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</w:tr>
      <w:tr w:rsidR="005201EE" w:rsidRPr="005201EE" w:rsidTr="00DC4179">
        <w:trPr>
          <w:trHeight w:val="26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досуги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5201EE" w:rsidRPr="005201EE" w:rsidTr="00DC4179">
        <w:trPr>
          <w:trHeight w:val="263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1 неделя апреля</w:t>
            </w:r>
          </w:p>
        </w:tc>
      </w:tr>
      <w:tr w:rsidR="005201EE" w:rsidRPr="005201EE" w:rsidTr="00DC4179">
        <w:trPr>
          <w:trHeight w:val="35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Спортивный праздник, посвященный Дню Победы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  <w:tr w:rsidR="005201EE" w:rsidRPr="005201EE" w:rsidTr="00DC4179">
        <w:trPr>
          <w:trHeight w:val="28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Малые олимпийские игры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EE" w:rsidRPr="005201EE" w:rsidRDefault="005201EE" w:rsidP="005201EE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5201EE" w:rsidRPr="005201EE" w:rsidRDefault="005201EE" w:rsidP="005201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01EE" w:rsidRPr="005201EE" w:rsidRDefault="005201EE" w:rsidP="005201EE">
      <w:pPr>
        <w:keepNext/>
        <w:keepLine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1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3.8. Организация режима пребывания детей в ДОУ</w:t>
      </w:r>
    </w:p>
    <w:p w:rsidR="005201EE" w:rsidRPr="005201EE" w:rsidRDefault="005201EE" w:rsidP="005201EE">
      <w:pPr>
        <w:keepNext/>
        <w:keepLines/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1EE">
        <w:rPr>
          <w:rFonts w:ascii="Times New Roman" w:eastAsia="Calibri" w:hAnsi="Times New Roman" w:cs="Times New Roman"/>
          <w:b/>
          <w:sz w:val="28"/>
          <w:szCs w:val="28"/>
        </w:rPr>
        <w:t>Режим дня (тёплый период)</w:t>
      </w:r>
    </w:p>
    <w:tbl>
      <w:tblPr>
        <w:tblW w:w="88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4"/>
        <w:gridCol w:w="1701"/>
      </w:tblGrid>
      <w:tr w:rsidR="005201EE" w:rsidRPr="005201EE" w:rsidTr="00DC4179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детей, игра, утренняя гимнастика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7.45-8.30</w:t>
            </w:r>
          </w:p>
        </w:tc>
      </w:tr>
      <w:tr w:rsidR="005201EE" w:rsidRPr="005201EE" w:rsidTr="00DC4179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8.25-9.00</w:t>
            </w:r>
          </w:p>
        </w:tc>
      </w:tr>
      <w:tr w:rsidR="005201EE" w:rsidRPr="005201EE" w:rsidTr="00DC4179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совет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</w:tc>
      </w:tr>
      <w:tr w:rsidR="005201EE" w:rsidRPr="005201EE" w:rsidTr="00DC4179">
        <w:trPr>
          <w:trHeight w:val="517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 с Воспитателем.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9.15-9.30</w:t>
            </w:r>
          </w:p>
        </w:tc>
      </w:tr>
      <w:tr w:rsidR="005201EE" w:rsidRPr="005201EE" w:rsidTr="00DC4179">
        <w:trPr>
          <w:trHeight w:val="517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прогулка:</w:t>
            </w: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игры,</w:t>
            </w: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наблюдения, воздушные и сол</w:t>
            </w: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нечные процедуры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9.30-12.05</w:t>
            </w:r>
          </w:p>
        </w:tc>
      </w:tr>
      <w:tr w:rsidR="005201EE" w:rsidRPr="005201EE" w:rsidTr="00DC4179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игры,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12.05-12.20</w:t>
            </w:r>
          </w:p>
        </w:tc>
      </w:tr>
      <w:tr w:rsidR="005201EE" w:rsidRPr="005201EE" w:rsidTr="00DC4179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12.20-12.50</w:t>
            </w:r>
          </w:p>
        </w:tc>
      </w:tr>
      <w:tr w:rsidR="005201EE" w:rsidRPr="005201EE" w:rsidTr="00DC4179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12.50-15.30</w:t>
            </w:r>
          </w:p>
        </w:tc>
      </w:tr>
      <w:tr w:rsidR="005201EE" w:rsidRPr="005201EE" w:rsidTr="00DC4179">
        <w:trPr>
          <w:trHeight w:val="585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воздушные процедуры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15.30-15.45</w:t>
            </w:r>
          </w:p>
        </w:tc>
      </w:tr>
      <w:tr w:rsidR="005201EE" w:rsidRPr="005201EE" w:rsidTr="00DC4179">
        <w:trPr>
          <w:trHeight w:val="546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15.45-16.00</w:t>
            </w:r>
          </w:p>
          <w:p w:rsidR="005201EE" w:rsidRPr="005201EE" w:rsidRDefault="005201EE" w:rsidP="005201E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01EE" w:rsidRPr="005201EE" w:rsidTr="00DC4179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5201EE" w:rsidRPr="005201EE" w:rsidTr="00DC4179">
        <w:trPr>
          <w:trHeight w:val="581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прогулка. Игры, уход домой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16.30-17.45</w:t>
            </w:r>
          </w:p>
        </w:tc>
      </w:tr>
    </w:tbl>
    <w:p w:rsidR="005201EE" w:rsidRPr="005201EE" w:rsidRDefault="005201EE" w:rsidP="005201EE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1EE">
        <w:rPr>
          <w:rFonts w:ascii="Times New Roman" w:eastAsia="Calibri" w:hAnsi="Times New Roman" w:cs="Times New Roman"/>
          <w:b/>
          <w:sz w:val="28"/>
          <w:szCs w:val="28"/>
        </w:rPr>
        <w:t>Режим дня (холодный период)</w:t>
      </w:r>
    </w:p>
    <w:tbl>
      <w:tblPr>
        <w:tblW w:w="949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0"/>
        <w:gridCol w:w="1417"/>
        <w:gridCol w:w="1418"/>
      </w:tblGrid>
      <w:tr w:rsidR="005201EE" w:rsidRPr="005201EE" w:rsidTr="00DC4179">
        <w:trPr>
          <w:trHeight w:val="832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1EE" w:rsidRPr="005201EE" w:rsidRDefault="005201EE" w:rsidP="005201EE">
            <w:pPr>
              <w:keepNext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</w:t>
            </w:r>
          </w:p>
        </w:tc>
      </w:tr>
      <w:tr w:rsidR="005201EE" w:rsidRPr="005201EE" w:rsidTr="00DC4179">
        <w:trPr>
          <w:trHeight w:val="363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1EE" w:rsidRPr="005201EE" w:rsidRDefault="005201EE" w:rsidP="005201EE">
            <w:pPr>
              <w:keepNext/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Прием детей, общение, игра,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7.45-8.20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7.45-8.30</w:t>
            </w:r>
          </w:p>
        </w:tc>
      </w:tr>
      <w:tr w:rsidR="005201EE" w:rsidRPr="005201EE" w:rsidTr="00DC4179">
        <w:trPr>
          <w:trHeight w:hRule="exact" w:val="335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1EE" w:rsidRPr="005201EE" w:rsidRDefault="005201EE" w:rsidP="005201EE">
            <w:pPr>
              <w:keepNext/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8.20-9.00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8.30-9.00</w:t>
            </w:r>
          </w:p>
        </w:tc>
      </w:tr>
      <w:tr w:rsidR="005201EE" w:rsidRPr="005201EE" w:rsidTr="00DC4179">
        <w:trPr>
          <w:trHeight w:val="303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1EE" w:rsidRPr="005201EE" w:rsidRDefault="005201EE" w:rsidP="005201EE">
            <w:pPr>
              <w:keepNext/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Детский совет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9.00-9.15</w:t>
            </w:r>
          </w:p>
        </w:tc>
      </w:tr>
      <w:tr w:rsidR="005201EE" w:rsidRPr="005201EE" w:rsidTr="00DC4179">
        <w:trPr>
          <w:trHeight w:val="67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1EE" w:rsidRPr="005201EE" w:rsidRDefault="005201EE" w:rsidP="005201EE">
            <w:pPr>
              <w:keepNext/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EE" w:rsidRPr="005201EE" w:rsidRDefault="005201EE" w:rsidP="005201EE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9.10-09.50</w:t>
            </w:r>
          </w:p>
          <w:p w:rsidR="005201EE" w:rsidRPr="005201EE" w:rsidRDefault="005201EE" w:rsidP="005201EE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01EE" w:rsidRPr="005201EE" w:rsidRDefault="005201EE" w:rsidP="005201EE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9.15-9.55</w:t>
            </w:r>
          </w:p>
          <w:p w:rsidR="005201EE" w:rsidRPr="005201EE" w:rsidRDefault="005201EE" w:rsidP="005201EE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01EE" w:rsidRPr="005201EE" w:rsidTr="00DC4179">
        <w:trPr>
          <w:trHeight w:val="29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1EE" w:rsidRPr="005201EE" w:rsidRDefault="005201EE" w:rsidP="005201EE">
            <w:pPr>
              <w:keepNext/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работы в центрах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09.50-10.00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09.55-10.05</w:t>
            </w:r>
          </w:p>
        </w:tc>
      </w:tr>
      <w:tr w:rsidR="005201EE" w:rsidRPr="005201EE" w:rsidTr="00DC4179">
        <w:trPr>
          <w:trHeight w:val="403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1EE" w:rsidRPr="005201EE" w:rsidRDefault="005201EE" w:rsidP="005201EE">
            <w:pPr>
              <w:keepNext/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10.05-12.05</w:t>
            </w:r>
          </w:p>
        </w:tc>
      </w:tr>
      <w:tr w:rsidR="005201EE" w:rsidRPr="005201EE" w:rsidTr="00DC4179">
        <w:trPr>
          <w:trHeight w:val="281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1EE" w:rsidRPr="005201EE" w:rsidRDefault="005201EE" w:rsidP="005201EE">
            <w:pPr>
              <w:keepNext/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Возвращение с  прогулки, игры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11.30-11.55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12.05-12.20</w:t>
            </w:r>
          </w:p>
        </w:tc>
      </w:tr>
      <w:tr w:rsidR="005201EE" w:rsidRPr="005201EE" w:rsidTr="00DC4179">
        <w:trPr>
          <w:trHeight w:val="372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1EE" w:rsidRPr="005201EE" w:rsidRDefault="005201EE" w:rsidP="005201EE">
            <w:pPr>
              <w:keepNext/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11.55-12.30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12.20-12.50</w:t>
            </w:r>
          </w:p>
        </w:tc>
      </w:tr>
      <w:tr w:rsidR="005201EE" w:rsidRPr="005201EE" w:rsidTr="00DC4179">
        <w:trPr>
          <w:trHeight w:val="27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1EE" w:rsidRPr="005201EE" w:rsidRDefault="005201EE" w:rsidP="005201EE">
            <w:pPr>
              <w:keepNext/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12.30-15.30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12.50-15.00</w:t>
            </w:r>
          </w:p>
        </w:tc>
      </w:tr>
      <w:tr w:rsidR="005201EE" w:rsidRPr="005201EE" w:rsidTr="00DC4179">
        <w:trPr>
          <w:trHeight w:hRule="exact" w:val="363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1EE" w:rsidRPr="005201EE" w:rsidRDefault="005201EE" w:rsidP="005201EE">
            <w:pPr>
              <w:keepNext/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Постепенный подъем, воздушные процедуры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15.00-15.30</w:t>
            </w:r>
          </w:p>
        </w:tc>
      </w:tr>
      <w:tr w:rsidR="005201EE" w:rsidRPr="005201EE" w:rsidTr="00DC4179">
        <w:trPr>
          <w:trHeight w:val="27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1EE" w:rsidRPr="005201EE" w:rsidRDefault="005201EE" w:rsidP="005201EE">
            <w:pPr>
              <w:keepNext/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15.30-15.50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15.30-15.50</w:t>
            </w:r>
          </w:p>
        </w:tc>
      </w:tr>
      <w:tr w:rsidR="005201EE" w:rsidRPr="005201EE" w:rsidTr="00DC4179">
        <w:trPr>
          <w:trHeight w:val="368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1EE" w:rsidRPr="005201EE" w:rsidRDefault="005201EE" w:rsidP="005201EE">
            <w:pPr>
              <w:keepNext/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15.50-16.30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15.50-16.30</w:t>
            </w:r>
          </w:p>
        </w:tc>
      </w:tr>
      <w:tr w:rsidR="005201EE" w:rsidRPr="005201EE" w:rsidTr="00DC4179">
        <w:trPr>
          <w:trHeight w:hRule="exact" w:val="311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1EE" w:rsidRPr="005201EE" w:rsidRDefault="005201EE" w:rsidP="005201EE">
            <w:pPr>
              <w:keepNext/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16.30-17.45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01EE" w:rsidRPr="005201EE" w:rsidRDefault="005201EE" w:rsidP="005201EE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1EE">
              <w:rPr>
                <w:rFonts w:ascii="Times New Roman" w:eastAsia="Calibri" w:hAnsi="Times New Roman" w:cs="Times New Roman"/>
                <w:sz w:val="28"/>
                <w:szCs w:val="28"/>
              </w:rPr>
              <w:t>16.30-17.45</w:t>
            </w:r>
          </w:p>
        </w:tc>
      </w:tr>
    </w:tbl>
    <w:p w:rsidR="0052639C" w:rsidRDefault="0052639C">
      <w:bookmarkStart w:id="0" w:name="_GoBack"/>
      <w:bookmarkEnd w:id="0"/>
    </w:p>
    <w:sectPr w:rsidR="0052639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39259"/>
      <w:docPartObj>
        <w:docPartGallery w:val="Page Numbers (Bottom of Page)"/>
        <w:docPartUnique/>
      </w:docPartObj>
    </w:sdtPr>
    <w:sdtEndPr/>
    <w:sdtContent>
      <w:p w:rsidR="00483409" w:rsidRDefault="005201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83409" w:rsidRDefault="005201EE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561"/>
    <w:multiLevelType w:val="hybridMultilevel"/>
    <w:tmpl w:val="CF987CFC"/>
    <w:lvl w:ilvl="0" w:tplc="918048A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6C77"/>
    <w:multiLevelType w:val="hybridMultilevel"/>
    <w:tmpl w:val="4328CFFC"/>
    <w:lvl w:ilvl="0" w:tplc="425AD62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DA0419"/>
    <w:multiLevelType w:val="hybridMultilevel"/>
    <w:tmpl w:val="A1967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D3427"/>
    <w:multiLevelType w:val="hybridMultilevel"/>
    <w:tmpl w:val="E93E9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06E29"/>
    <w:multiLevelType w:val="hybridMultilevel"/>
    <w:tmpl w:val="D512C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738B7"/>
    <w:multiLevelType w:val="hybridMultilevel"/>
    <w:tmpl w:val="2188EA5E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6">
    <w:nsid w:val="2B633856"/>
    <w:multiLevelType w:val="hybridMultilevel"/>
    <w:tmpl w:val="E5C08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E5F57"/>
    <w:multiLevelType w:val="hybridMultilevel"/>
    <w:tmpl w:val="33BA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46A5C"/>
    <w:multiLevelType w:val="hybridMultilevel"/>
    <w:tmpl w:val="3A66B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81FEC"/>
    <w:multiLevelType w:val="hybridMultilevel"/>
    <w:tmpl w:val="AA169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05BC5"/>
    <w:multiLevelType w:val="hybridMultilevel"/>
    <w:tmpl w:val="68B8E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8C2020"/>
    <w:multiLevelType w:val="hybridMultilevel"/>
    <w:tmpl w:val="2CFC1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C30630"/>
    <w:multiLevelType w:val="hybridMultilevel"/>
    <w:tmpl w:val="347853B0"/>
    <w:lvl w:ilvl="0" w:tplc="F11080D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B22F1"/>
    <w:multiLevelType w:val="hybridMultilevel"/>
    <w:tmpl w:val="547812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CAA6A5A"/>
    <w:multiLevelType w:val="hybridMultilevel"/>
    <w:tmpl w:val="A1469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B2DAF"/>
    <w:multiLevelType w:val="multilevel"/>
    <w:tmpl w:val="925C4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588E17E7"/>
    <w:multiLevelType w:val="hybridMultilevel"/>
    <w:tmpl w:val="8188AB1C"/>
    <w:lvl w:ilvl="0" w:tplc="F11080D4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EB72BA"/>
    <w:multiLevelType w:val="hybridMultilevel"/>
    <w:tmpl w:val="9B7C7898"/>
    <w:lvl w:ilvl="0" w:tplc="A26A5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00BF1"/>
    <w:multiLevelType w:val="hybridMultilevel"/>
    <w:tmpl w:val="94E45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811DD"/>
    <w:multiLevelType w:val="hybridMultilevel"/>
    <w:tmpl w:val="18ACD02A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685427EA"/>
    <w:multiLevelType w:val="hybridMultilevel"/>
    <w:tmpl w:val="CC522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6334B"/>
    <w:multiLevelType w:val="hybridMultilevel"/>
    <w:tmpl w:val="1E84F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F5D45"/>
    <w:multiLevelType w:val="hybridMultilevel"/>
    <w:tmpl w:val="E6620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F47FA"/>
    <w:multiLevelType w:val="hybridMultilevel"/>
    <w:tmpl w:val="1C901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F02CA"/>
    <w:multiLevelType w:val="hybridMultilevel"/>
    <w:tmpl w:val="5A981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3"/>
  </w:num>
  <w:num w:numId="11">
    <w:abstractNumId w:val="23"/>
  </w:num>
  <w:num w:numId="12">
    <w:abstractNumId w:val="1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"/>
  </w:num>
  <w:num w:numId="15">
    <w:abstractNumId w:val="4"/>
  </w:num>
  <w:num w:numId="16">
    <w:abstractNumId w:val="6"/>
  </w:num>
  <w:num w:numId="17">
    <w:abstractNumId w:val="22"/>
  </w:num>
  <w:num w:numId="18">
    <w:abstractNumId w:val="24"/>
  </w:num>
  <w:num w:numId="19">
    <w:abstractNumId w:val="2"/>
  </w:num>
  <w:num w:numId="20">
    <w:abstractNumId w:val="21"/>
  </w:num>
  <w:num w:numId="21">
    <w:abstractNumId w:val="20"/>
  </w:num>
  <w:num w:numId="22">
    <w:abstractNumId w:val="14"/>
  </w:num>
  <w:num w:numId="23">
    <w:abstractNumId w:val="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4A"/>
    <w:rsid w:val="005201EE"/>
    <w:rsid w:val="0052639C"/>
    <w:rsid w:val="006C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01EE"/>
  </w:style>
  <w:style w:type="character" w:styleId="a3">
    <w:name w:val="Hyperlink"/>
    <w:basedOn w:val="a0"/>
    <w:uiPriority w:val="99"/>
    <w:semiHidden/>
    <w:unhideWhenUsed/>
    <w:rsid w:val="005201E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01E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2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201E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201E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201E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201EE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5201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201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5201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201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Без интервала Знак"/>
    <w:link w:val="ad"/>
    <w:locked/>
    <w:rsid w:val="005201EE"/>
    <w:rPr>
      <w:rFonts w:ascii="Times New Roman" w:eastAsia="Times New Roman" w:hAnsi="Times New Roman" w:cs="Times New Roman"/>
      <w:sz w:val="28"/>
    </w:rPr>
  </w:style>
  <w:style w:type="paragraph" w:styleId="ad">
    <w:name w:val="No Spacing"/>
    <w:link w:val="ac"/>
    <w:qFormat/>
    <w:rsid w:val="005201E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e">
    <w:name w:val="List Paragraph"/>
    <w:basedOn w:val="a"/>
    <w:uiPriority w:val="34"/>
    <w:qFormat/>
    <w:rsid w:val="005201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52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2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2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2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201E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rsid w:val="005201EE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andard">
    <w:name w:val="Standard"/>
    <w:rsid w:val="005201E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c2">
    <w:name w:val="c2"/>
    <w:basedOn w:val="a0"/>
    <w:rsid w:val="005201EE"/>
  </w:style>
  <w:style w:type="character" w:customStyle="1" w:styleId="c9">
    <w:name w:val="c9"/>
    <w:basedOn w:val="a0"/>
    <w:rsid w:val="005201EE"/>
  </w:style>
  <w:style w:type="character" w:customStyle="1" w:styleId="c22">
    <w:name w:val="c22"/>
    <w:basedOn w:val="a0"/>
    <w:rsid w:val="005201EE"/>
  </w:style>
  <w:style w:type="character" w:customStyle="1" w:styleId="c11">
    <w:name w:val="c11"/>
    <w:basedOn w:val="a0"/>
    <w:rsid w:val="005201EE"/>
  </w:style>
  <w:style w:type="character" w:customStyle="1" w:styleId="FontStyle207">
    <w:name w:val="Font Style207"/>
    <w:rsid w:val="005201EE"/>
    <w:rPr>
      <w:rFonts w:ascii="Times New Roman" w:hAnsi="Times New Roman" w:cs="Times New Roman" w:hint="default"/>
    </w:rPr>
  </w:style>
  <w:style w:type="character" w:customStyle="1" w:styleId="FontStyle217">
    <w:name w:val="Font Style217"/>
    <w:rsid w:val="005201EE"/>
    <w:rPr>
      <w:rFonts w:ascii="Times New Roman" w:hAnsi="Times New Roman" w:cs="Times New Roman" w:hint="default"/>
    </w:rPr>
  </w:style>
  <w:style w:type="table" w:styleId="af">
    <w:name w:val="Table Grid"/>
    <w:basedOn w:val="a1"/>
    <w:rsid w:val="00520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uiPriority w:val="59"/>
    <w:rsid w:val="005201EE"/>
    <w:pPr>
      <w:spacing w:after="0" w:line="240" w:lineRule="auto"/>
    </w:pPr>
    <w:rPr>
      <w:rFonts w:ascii="Calibri" w:eastAsia="Times New Roman" w:hAnsi="Calibri" w:cs="Times New Roman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520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01EE"/>
  </w:style>
  <w:style w:type="character" w:styleId="a3">
    <w:name w:val="Hyperlink"/>
    <w:basedOn w:val="a0"/>
    <w:uiPriority w:val="99"/>
    <w:semiHidden/>
    <w:unhideWhenUsed/>
    <w:rsid w:val="005201E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01E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2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201E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201E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201E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201EE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5201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201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5201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201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Без интервала Знак"/>
    <w:link w:val="ad"/>
    <w:locked/>
    <w:rsid w:val="005201EE"/>
    <w:rPr>
      <w:rFonts w:ascii="Times New Roman" w:eastAsia="Times New Roman" w:hAnsi="Times New Roman" w:cs="Times New Roman"/>
      <w:sz w:val="28"/>
    </w:rPr>
  </w:style>
  <w:style w:type="paragraph" w:styleId="ad">
    <w:name w:val="No Spacing"/>
    <w:link w:val="ac"/>
    <w:qFormat/>
    <w:rsid w:val="005201E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e">
    <w:name w:val="List Paragraph"/>
    <w:basedOn w:val="a"/>
    <w:uiPriority w:val="34"/>
    <w:qFormat/>
    <w:rsid w:val="005201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52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2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2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2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201E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rsid w:val="005201EE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andard">
    <w:name w:val="Standard"/>
    <w:rsid w:val="005201E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c2">
    <w:name w:val="c2"/>
    <w:basedOn w:val="a0"/>
    <w:rsid w:val="005201EE"/>
  </w:style>
  <w:style w:type="character" w:customStyle="1" w:styleId="c9">
    <w:name w:val="c9"/>
    <w:basedOn w:val="a0"/>
    <w:rsid w:val="005201EE"/>
  </w:style>
  <w:style w:type="character" w:customStyle="1" w:styleId="c22">
    <w:name w:val="c22"/>
    <w:basedOn w:val="a0"/>
    <w:rsid w:val="005201EE"/>
  </w:style>
  <w:style w:type="character" w:customStyle="1" w:styleId="c11">
    <w:name w:val="c11"/>
    <w:basedOn w:val="a0"/>
    <w:rsid w:val="005201EE"/>
  </w:style>
  <w:style w:type="character" w:customStyle="1" w:styleId="FontStyle207">
    <w:name w:val="Font Style207"/>
    <w:rsid w:val="005201EE"/>
    <w:rPr>
      <w:rFonts w:ascii="Times New Roman" w:hAnsi="Times New Roman" w:cs="Times New Roman" w:hint="default"/>
    </w:rPr>
  </w:style>
  <w:style w:type="character" w:customStyle="1" w:styleId="FontStyle217">
    <w:name w:val="Font Style217"/>
    <w:rsid w:val="005201EE"/>
    <w:rPr>
      <w:rFonts w:ascii="Times New Roman" w:hAnsi="Times New Roman" w:cs="Times New Roman" w:hint="default"/>
    </w:rPr>
  </w:style>
  <w:style w:type="table" w:styleId="af">
    <w:name w:val="Table Grid"/>
    <w:basedOn w:val="a1"/>
    <w:rsid w:val="00520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uiPriority w:val="59"/>
    <w:rsid w:val="005201EE"/>
    <w:pPr>
      <w:spacing w:after="0" w:line="240" w:lineRule="auto"/>
    </w:pPr>
    <w:rPr>
      <w:rFonts w:ascii="Calibri" w:eastAsia="Times New Roman" w:hAnsi="Calibri" w:cs="Times New Roman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520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podarok.com/calend/494/" TargetMode="Externa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12037</Words>
  <Characters>68615</Characters>
  <Application>Microsoft Office Word</Application>
  <DocSecurity>0</DocSecurity>
  <Lines>571</Lines>
  <Paragraphs>160</Paragraphs>
  <ScaleCrop>false</ScaleCrop>
  <Company>Curnos™</Company>
  <LinksUpToDate>false</LinksUpToDate>
  <CharactersWithSpaces>80492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Райка</dc:creator>
  <cp:keywords/>
  <dc:description/>
  <cp:lastModifiedBy>Райка</cp:lastModifiedBy>
  <cp:revision>2</cp:revision>
  <dcterms:created xsi:type="dcterms:W3CDTF">2019-10-09T06:36:00Z</dcterms:created>
  <dcterms:modified xsi:type="dcterms:W3CDTF">2019-10-09T06:37:00Z</dcterms:modified>
</cp:coreProperties>
</file>