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2E" w:rsidRDefault="00D0422E" w:rsidP="00D0422E">
      <w:pPr>
        <w:shd w:val="clear" w:color="auto" w:fill="FFFFFF"/>
        <w:spacing w:after="0" w:line="240" w:lineRule="auto"/>
        <w:ind w:right="1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22E" w:rsidRPr="003B471D" w:rsidRDefault="00D0422E" w:rsidP="00D0422E">
      <w:pPr>
        <w:shd w:val="clear" w:color="auto" w:fill="FFFFFF"/>
        <w:spacing w:after="0" w:line="240" w:lineRule="auto"/>
        <w:ind w:right="1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71D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</w:p>
    <w:p w:rsidR="00D0422E" w:rsidRPr="003B471D" w:rsidRDefault="00D0422E" w:rsidP="00D0422E">
      <w:pPr>
        <w:shd w:val="clear" w:color="auto" w:fill="FFFFFF"/>
        <w:spacing w:after="0" w:line="240" w:lineRule="auto"/>
        <w:ind w:left="1488" w:hanging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об образовании по образовательным программам</w:t>
      </w:r>
    </w:p>
    <w:p w:rsidR="00D0422E" w:rsidRPr="003B471D" w:rsidRDefault="00D0422E" w:rsidP="00D0422E">
      <w:pPr>
        <w:shd w:val="clear" w:color="auto" w:fill="FFFFFF"/>
        <w:spacing w:after="0" w:line="240" w:lineRule="auto"/>
        <w:ind w:left="1488" w:hanging="14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дошкольного образования</w:t>
      </w:r>
    </w:p>
    <w:p w:rsidR="00D0422E" w:rsidRPr="003B471D" w:rsidRDefault="00D0422E" w:rsidP="00D0422E">
      <w:pPr>
        <w:shd w:val="clear" w:color="auto" w:fill="FFFFFF"/>
        <w:tabs>
          <w:tab w:val="left" w:pos="656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42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B471D">
        <w:rPr>
          <w:rFonts w:ascii="Times New Roman" w:eastAsia="Calibri" w:hAnsi="Times New Roman" w:cs="Times New Roman"/>
          <w:sz w:val="24"/>
          <w:szCs w:val="24"/>
          <w:u w:val="single"/>
        </w:rPr>
        <w:t>с. В-Нерген</w:t>
      </w:r>
      <w:r w:rsidRPr="003B471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B471D">
        <w:rPr>
          <w:rFonts w:ascii="Times New Roman" w:eastAsia="Calibri" w:hAnsi="Times New Roman" w:cs="Times New Roman"/>
          <w:sz w:val="24"/>
          <w:szCs w:val="24"/>
          <w:u w:val="single"/>
        </w:rPr>
        <w:t>«      »                  20</w:t>
      </w:r>
      <w:r w:rsidR="003B471D" w:rsidRPr="003B471D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Pr="003B471D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</w:p>
    <w:p w:rsidR="00D0422E" w:rsidRPr="003B471D" w:rsidRDefault="00D0422E" w:rsidP="00D0422E">
      <w:pPr>
        <w:shd w:val="clear" w:color="auto" w:fill="FFFFFF"/>
        <w:tabs>
          <w:tab w:val="left" w:pos="656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71D">
        <w:rPr>
          <w:rFonts w:ascii="Times New Roman" w:eastAsia="Calibri" w:hAnsi="Times New Roman" w:cs="Times New Roman"/>
          <w:spacing w:val="-6"/>
          <w:sz w:val="24"/>
          <w:szCs w:val="24"/>
        </w:rPr>
        <w:t>(</w:t>
      </w:r>
      <w:r w:rsidRPr="003B471D">
        <w:rPr>
          <w:rFonts w:ascii="Times New Roman" w:eastAsia="Times New Roman" w:hAnsi="Times New Roman" w:cs="Times New Roman"/>
          <w:spacing w:val="-6"/>
          <w:sz w:val="24"/>
          <w:szCs w:val="24"/>
        </w:rPr>
        <w:t>место заключения договора)</w:t>
      </w:r>
      <w:r w:rsidRPr="003B47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B471D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заключения договора)</w:t>
      </w:r>
      <w:r w:rsidRPr="003B47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proofErr w:type="gramStart"/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Муниципальное автономное дошкольное образовательное учреждение «Детский сад с. Верхний Нерген» Нанайского муниципального района Хабаровского края (далее - Учреждение) на основании лицензии от "25" августа  2015 г. N 1989, выданной Министерством образования и науки Хабаровского края, именуемое в да</w:t>
      </w:r>
      <w:r w:rsidR="00FE14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льнейшем "Исполнитель", в лице 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заведующего</w:t>
      </w:r>
      <w:r w:rsidR="00FE14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3B471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действующего на основании Устава Учреждения  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 xml:space="preserve">и   </w:t>
      </w: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B471D"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</w:t>
      </w: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</w:t>
      </w:r>
      <w:r w:rsidR="00FE14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</w:t>
      </w:r>
      <w:proofErr w:type="gramEnd"/>
    </w:p>
    <w:p w:rsidR="00D0422E" w:rsidRPr="003B471D" w:rsidRDefault="00FE1458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       </w:t>
      </w:r>
      <w:r w:rsidR="00D0422E" w:rsidRPr="003B471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(фамилия, имя, отчество родителя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( при наличии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="00D0422E" w:rsidRPr="003B471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proofErr w:type="gramEnd"/>
      <w:r w:rsidR="00D0422E" w:rsidRPr="003B471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законного представителя)</w:t>
      </w:r>
    </w:p>
    <w:p w:rsidR="00D0422E" w:rsidRPr="00FD6DE0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D0422E" w:rsidRPr="00FD6DE0" w:rsidRDefault="003B471D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_______________________________________________________________________________</w:t>
      </w:r>
    </w:p>
    <w:p w:rsidR="00D0422E" w:rsidRPr="00FD6DE0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D6DE0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(фамилия, имя, отчество (при наличии) ребенка)</w:t>
      </w:r>
    </w:p>
    <w:p w:rsidR="00D0422E" w:rsidRPr="00FD6DE0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Дата  рождения </w:t>
      </w:r>
      <w:r w:rsidR="003B471D"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 __________» ___________________________________________________</w:t>
      </w:r>
    </w:p>
    <w:p w:rsidR="00D0422E" w:rsidRPr="00FD6DE0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Место  рождения:  </w:t>
      </w:r>
      <w:r w:rsidR="00E73D8F"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</w:t>
      </w: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</w:t>
      </w:r>
    </w:p>
    <w:p w:rsidR="00D0422E" w:rsidRPr="00FD6DE0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проживающего:</w:t>
      </w:r>
      <w:r w:rsidR="00E73D8F"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</w:t>
      </w:r>
      <w:r w:rsidRPr="00FD6D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именуемый     в дальнейшем "Воспитанник", совместно именуемые Стороны, заключили настоящий Договор о нижеследующем: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proofErr w:type="gramStart"/>
      <w:r w:rsidRPr="003B471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eastAsia="ru-RU"/>
        </w:rPr>
        <w:t>I</w:t>
      </w:r>
      <w:r w:rsidRPr="003B471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.</w:t>
      </w:r>
      <w:proofErr w:type="gramEnd"/>
      <w:r w:rsidRPr="003B471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Предмет договора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 присмотр и уход за Воспитанником.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1.2.  Форма обучения очная.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1.3. Наименование образовательной программы: «Основная образовательная программа дошкольного образования  МАДОУ «Детский сад </w:t>
      </w:r>
      <w:proofErr w:type="gramStart"/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proofErr w:type="gramEnd"/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Верхний Нерген»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  настоящего   Договора   составляет _____ календарных года (лет).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1.5.  Режим пребывания Воспитанника в Учреждении - 10 часов.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1.6. Воспитанник зачисляется в группу общеразвивающей направленности для детей в возрасте    с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 xml:space="preserve"> 1.5 лет – 7 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лет.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II. Взаимодействие Сторон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2.1.Исполнитель вправе: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Самостоятельно осуществлять образовательную деятельность.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Предоставлять Воспитаннику дополнительные образовательные услуги (за рамками образовательной деятельности).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Устанавливать и взимать с Заказчика плату за дополнительные образовательные услуги, в случае если за оказание дополнительных образовательных услуг Исполнителем установлена плата и ее размер.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Наименование, объем и форма дополнительных образовательных услуг (за рамками образовательной деятельности), размер, сроки, порядок их оплаты регламентируются Договором об оказании платных образовательных услуг.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2.2.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Заказчик вправе:</w:t>
      </w:r>
    </w:p>
    <w:p w:rsidR="00D0422E" w:rsidRPr="003B471D" w:rsidRDefault="00D0422E" w:rsidP="00D0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2.2.1.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Участвовать в образовательной деятельности Учреждения, в том числе, в формировании образовательной программы.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lastRenderedPageBreak/>
        <w:t>2.2.2.</w:t>
      </w:r>
      <w:r w:rsidRPr="003B471D">
        <w:rPr>
          <w:rFonts w:eastAsia="Times New Roman"/>
          <w:spacing w:val="-3"/>
          <w:sz w:val="24"/>
          <w:szCs w:val="24"/>
        </w:rPr>
        <w:tab/>
        <w:t>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2.2.3.</w:t>
      </w:r>
      <w:r w:rsidRPr="003B471D">
        <w:rPr>
          <w:rFonts w:eastAsia="Times New Roman"/>
          <w:spacing w:val="-3"/>
          <w:sz w:val="24"/>
          <w:szCs w:val="24"/>
        </w:rPr>
        <w:tab/>
        <w:t>Знакомиться с уставом Учреждения, с лицензией на осуществление образовательной деятельности, с образовательными программами и другими</w:t>
      </w:r>
      <w:r w:rsidRPr="003B471D">
        <w:rPr>
          <w:rFonts w:eastAsia="Times New Roman"/>
          <w:spacing w:val="-3"/>
          <w:sz w:val="24"/>
          <w:szCs w:val="24"/>
        </w:rPr>
        <w:tab/>
        <w:t xml:space="preserve"> документами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2.2.4.</w:t>
      </w:r>
      <w:r w:rsidRPr="003B471D">
        <w:rPr>
          <w:rFonts w:eastAsia="Times New Roman"/>
          <w:spacing w:val="-3"/>
          <w:sz w:val="24"/>
          <w:szCs w:val="24"/>
        </w:rPr>
        <w:tab/>
        <w:t>Выбирать виды дополнительных образовательных услуг, в том числе, оказываемых      Исполнителем  Воспитаннику  за   рамками образовательной деятельности на возмездной основе.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2.2.5.   Находиться с Воспитанником в Учреждении в период его адаптации в течение 5 дней.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Принимать  участие  в  организации   и   проведении  совместных мероприятий с детьми в Учреждении (утренники, развлечения, физкультурные праздники, досуги, дни здоровья и др.).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</w:t>
      </w:r>
      <w:r w:rsidRPr="003B471D">
        <w:rPr>
          <w:rFonts w:eastAsia="Times New Roman"/>
          <w:spacing w:val="-3"/>
          <w:sz w:val="24"/>
          <w:szCs w:val="24"/>
        </w:rPr>
        <w:tab/>
        <w:t>Исполнитель обязан: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осуществлением образовательной деятельности, права и обязанности Воспитанников Заказчика.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2.3.2.</w:t>
      </w:r>
      <w:r w:rsidRPr="003B471D">
        <w:rPr>
          <w:rFonts w:eastAsia="Times New Roman"/>
          <w:spacing w:val="-3"/>
          <w:sz w:val="24"/>
          <w:szCs w:val="24"/>
        </w:rPr>
        <w:tab/>
        <w:t>Обеспечить надлежащее предоставление услуг, предусмотренные разделом I настоящего Договора, в полном объеме   в   соответствии с федеральным государственным образовательным стандартом дошкольного образования, образовательной    программой    (частью    образовательной программы) и условиями настоящего Договора.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2.3.3.</w:t>
      </w:r>
      <w:r w:rsidRPr="003B471D">
        <w:rPr>
          <w:rFonts w:eastAsia="Times New Roman"/>
          <w:spacing w:val="-3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2012г. N 273-ФЗ "Об образовании в Российской Федерации".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2.3.4.</w:t>
      </w:r>
      <w:r w:rsidRPr="003B471D">
        <w:rPr>
          <w:rFonts w:eastAsia="Times New Roman"/>
          <w:spacing w:val="-3"/>
          <w:sz w:val="24"/>
          <w:szCs w:val="24"/>
        </w:rPr>
        <w:tab/>
        <w:t>Обеспечивать охрану жизни и укрепление  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2.3.5. При оказании услуг, предусмотренных настоящим Договором, учитывать  индивидуальные потребности Воспитанника,  связанные с 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62A86" w:rsidRPr="003B471D" w:rsidRDefault="00262A86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2.3.8.  Обучать Воспитанника по образовательной программе, предусмотренной пунктом 1.3 настоящего Договора.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lastRenderedPageBreak/>
        <w:t>2.3.9.</w:t>
      </w:r>
      <w:r w:rsidRPr="003B471D">
        <w:rPr>
          <w:rFonts w:eastAsia="Times New Roman"/>
          <w:spacing w:val="-3"/>
          <w:sz w:val="24"/>
          <w:szCs w:val="24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2.3.10.</w:t>
      </w:r>
      <w:r w:rsidRPr="003B471D">
        <w:rPr>
          <w:rFonts w:eastAsia="Times New Roman"/>
          <w:spacing w:val="-3"/>
          <w:sz w:val="24"/>
          <w:szCs w:val="24"/>
        </w:rPr>
        <w:tab/>
        <w:t>Обеспечивать   Воспитанника    необходимым сбалансированным 3-х разовым питанием в соответствии с режимом дня группы.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2.3.11. Переводить Воспитанника в следующую возрастную группу.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2.3.12. Уведомить Заказчика не позднее I месяца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2.3.13.</w:t>
      </w:r>
      <w:r w:rsidRPr="003B471D">
        <w:rPr>
          <w:rFonts w:eastAsia="Times New Roman"/>
          <w:spacing w:val="-3"/>
          <w:sz w:val="24"/>
          <w:szCs w:val="24"/>
        </w:rPr>
        <w:tab/>
        <w:t>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2.4. Заказчик обязан: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2.4.1.</w:t>
      </w:r>
      <w:r w:rsidRPr="003B471D">
        <w:rPr>
          <w:rFonts w:eastAsia="Times New Roman"/>
          <w:spacing w:val="-3"/>
          <w:sz w:val="24"/>
          <w:szCs w:val="24"/>
        </w:rPr>
        <w:tab/>
        <w:t>Соблюдать требования устава Исполнителя, правил внутреннего распорядка и иных локальных нормативных актов, 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990B32" w:rsidRPr="003B471D" w:rsidRDefault="00990B32" w:rsidP="00990B32">
      <w:pPr>
        <w:pStyle w:val="a3"/>
        <w:ind w:left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 xml:space="preserve">2.4.2.    Своевременно вносить плату за присмотр и уход за Воспитанником.                  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 xml:space="preserve">2.4.3. При поступлении Воспитанника в Учреждение и в период действия настоящего Договора своевременно  предоставлять Исполнителю все необходимые документы, предусмотренные уставом, правилами приема на </w:t>
      </w:r>
      <w:proofErr w:type="gramStart"/>
      <w:r w:rsidRPr="003B471D">
        <w:rPr>
          <w:rFonts w:eastAsia="Times New Roman"/>
          <w:spacing w:val="-3"/>
          <w:sz w:val="24"/>
          <w:szCs w:val="24"/>
        </w:rPr>
        <w:t>обучение по</w:t>
      </w:r>
      <w:proofErr w:type="gramEnd"/>
      <w:r w:rsidRPr="003B471D">
        <w:rPr>
          <w:rFonts w:eastAsia="Times New Roman"/>
          <w:spacing w:val="-3"/>
          <w:sz w:val="24"/>
          <w:szCs w:val="24"/>
        </w:rPr>
        <w:t xml:space="preserve"> образовательным программам дошкольного образования Учреждения. 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2.4.6. Информировать Исполнителя о предстоящем отсутствии Воспитанника в Учреждении или его болезни.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Учреждения Воспитанником в период заболевания.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2.4.7.</w:t>
      </w:r>
      <w:r w:rsidRPr="003B471D">
        <w:rPr>
          <w:rFonts w:eastAsia="Times New Roman"/>
          <w:spacing w:val="-3"/>
          <w:sz w:val="24"/>
          <w:szCs w:val="24"/>
        </w:rPr>
        <w:tab/>
      </w:r>
      <w:proofErr w:type="gramStart"/>
      <w:r w:rsidRPr="003B471D">
        <w:rPr>
          <w:rFonts w:eastAsia="Times New Roman"/>
          <w:spacing w:val="-3"/>
          <w:sz w:val="24"/>
          <w:szCs w:val="24"/>
        </w:rPr>
        <w:t>Предоставлять справку</w:t>
      </w:r>
      <w:proofErr w:type="gramEnd"/>
      <w:r w:rsidRPr="003B471D">
        <w:rPr>
          <w:rFonts w:eastAsia="Times New Roman"/>
          <w:spacing w:val="-3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  диагноза, длительности заболевания, сведений об отсутствии контакта с инфекционными больными.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2.4.8. 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b/>
          <w:spacing w:val="-3"/>
          <w:sz w:val="24"/>
          <w:szCs w:val="24"/>
        </w:rPr>
      </w:pPr>
      <w:r w:rsidRPr="003B471D">
        <w:rPr>
          <w:rFonts w:eastAsia="Times New Roman"/>
          <w:b/>
          <w:spacing w:val="-3"/>
          <w:sz w:val="24"/>
          <w:szCs w:val="24"/>
        </w:rPr>
        <w:t xml:space="preserve">III. Размер, сроки и порядок оплаты за </w:t>
      </w:r>
      <w:proofErr w:type="gramStart"/>
      <w:r w:rsidRPr="003B471D">
        <w:rPr>
          <w:rFonts w:eastAsia="Times New Roman"/>
          <w:b/>
          <w:spacing w:val="-3"/>
          <w:sz w:val="24"/>
          <w:szCs w:val="24"/>
        </w:rPr>
        <w:t>присмотр</w:t>
      </w:r>
      <w:proofErr w:type="gramEnd"/>
      <w:r w:rsidRPr="003B471D">
        <w:rPr>
          <w:rFonts w:eastAsia="Times New Roman"/>
          <w:b/>
          <w:spacing w:val="-3"/>
          <w:sz w:val="24"/>
          <w:szCs w:val="24"/>
        </w:rPr>
        <w:t xml:space="preserve"> и уход за Воспитанником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3.1. Стоимость услуг Исполнителя по присмотру и уходу за Воспитанником (далее - родительская плата) устанавливается постановлением администрации Нанайского муниципального района.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 xml:space="preserve">Размер родительской платы за присмотр и уход за детьми в </w:t>
      </w:r>
      <w:proofErr w:type="gramStart"/>
      <w:r w:rsidRPr="003B471D">
        <w:rPr>
          <w:rFonts w:eastAsia="Times New Roman"/>
          <w:spacing w:val="-3"/>
          <w:sz w:val="24"/>
          <w:szCs w:val="24"/>
        </w:rPr>
        <w:t>муниципальных образовательных учреждениях, реализующих образовательную программу дошкольного образования на территории Нанайского муниципального района является</w:t>
      </w:r>
      <w:proofErr w:type="gramEnd"/>
      <w:r w:rsidRPr="003B471D">
        <w:rPr>
          <w:rFonts w:eastAsia="Times New Roman"/>
          <w:spacing w:val="-3"/>
          <w:sz w:val="24"/>
          <w:szCs w:val="24"/>
        </w:rPr>
        <w:t xml:space="preserve"> приложением к настоящему договору.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Изменение расчёта стоимости услуг по присмотру и уходу не является основанием для перезаключения настоящего договора, но обязательно для ознакомления Заказчика.</w:t>
      </w:r>
    </w:p>
    <w:p w:rsidR="00262A86" w:rsidRPr="003B471D" w:rsidRDefault="00990B32" w:rsidP="00892E9C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Не включаются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lastRenderedPageBreak/>
        <w:t>3.2.</w:t>
      </w:r>
      <w:r w:rsidRPr="003B471D">
        <w:rPr>
          <w:rFonts w:eastAsia="Times New Roman"/>
          <w:spacing w:val="-3"/>
          <w:sz w:val="24"/>
          <w:szCs w:val="24"/>
        </w:rPr>
        <w:tab/>
        <w:t>Начисление родительской платы производится из расчета фактически оказанной услуги по присмотру и уходу, соразмерно календарных дней, в течение которых оказывалась услуга.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3.3.</w:t>
      </w:r>
      <w:r w:rsidRPr="003B471D">
        <w:rPr>
          <w:rFonts w:eastAsia="Times New Roman"/>
          <w:spacing w:val="-3"/>
          <w:sz w:val="24"/>
          <w:szCs w:val="24"/>
        </w:rPr>
        <w:tab/>
        <w:t>Заказчик  ежемесячно не позднее 10  числа месяца следующего за расчётным периодом   вносит   родительскую плату за присмотр и уход за Воспитанником за наличный расчет или в безналичном порядке на счет,  указанный в разделе VII настоящего Договора.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3.4. Долг по родительской плате за присмотр и уход за воспитанником может быть взыскан с родителей (законных представителей) в судебном порядке.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3.5. Родительская плата за присмотр и уход за детьми не взимается при непосещении ребёнком Учреждения по уважительной причине. Уважительной причиной непосещения ребёнком Учреждения является:</w:t>
      </w:r>
    </w:p>
    <w:p w:rsidR="00990B32" w:rsidRPr="003B471D" w:rsidRDefault="00990B32" w:rsidP="00990B32">
      <w:pPr>
        <w:pStyle w:val="a3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 xml:space="preserve">         3.5.1. Заболевание ребёнка (подтверждается медицинской справкой</w:t>
      </w:r>
      <w:proofErr w:type="gramStart"/>
      <w:r w:rsidRPr="003B471D">
        <w:rPr>
          <w:rFonts w:eastAsia="Times New Roman"/>
          <w:spacing w:val="-3"/>
          <w:sz w:val="24"/>
          <w:szCs w:val="24"/>
        </w:rPr>
        <w:t xml:space="preserve"> )</w:t>
      </w:r>
      <w:proofErr w:type="gramEnd"/>
      <w:r w:rsidRPr="003B471D">
        <w:rPr>
          <w:rFonts w:eastAsia="Times New Roman"/>
          <w:spacing w:val="-3"/>
          <w:sz w:val="24"/>
          <w:szCs w:val="24"/>
        </w:rPr>
        <w:t>;</w:t>
      </w:r>
    </w:p>
    <w:p w:rsidR="00990B32" w:rsidRPr="003B471D" w:rsidRDefault="00990B32" w:rsidP="00990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>3.5.2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Нахождение на санаторно-курортном лечении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представителей).</w:t>
      </w:r>
      <w:proofErr w:type="gramEnd"/>
    </w:p>
    <w:p w:rsidR="00990B32" w:rsidRPr="003B471D" w:rsidRDefault="00990B32" w:rsidP="00990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>3.5.3.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Закрытие Учреждения или отдельных групп на карантин (подтверждается приказами управления образования и Учреждения).</w:t>
      </w:r>
    </w:p>
    <w:p w:rsidR="00990B32" w:rsidRPr="003B471D" w:rsidRDefault="00990B32" w:rsidP="00990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>3.5.4.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Отсутствие ребенка в период отпуска родителей (законных представителей), но не более трех месяцев в году (подтверждается) заявлением родителей (законных представителей).</w:t>
      </w:r>
    </w:p>
    <w:p w:rsidR="00990B32" w:rsidRPr="003B471D" w:rsidRDefault="00990B32" w:rsidP="00990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>3.5.5.</w:t>
      </w:r>
      <w:r w:rsidRPr="003B47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Закрытие Учреждения на ремонтные и (или) аварийные работы, санитарную обработку помещения (подтверждается приказами Учреждения, управления образования).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b/>
          <w:spacing w:val="-3"/>
          <w:sz w:val="24"/>
          <w:szCs w:val="24"/>
        </w:rPr>
      </w:pPr>
      <w:r w:rsidRPr="003B471D">
        <w:rPr>
          <w:rFonts w:eastAsia="Times New Roman"/>
          <w:b/>
          <w:spacing w:val="-3"/>
          <w:sz w:val="24"/>
          <w:szCs w:val="24"/>
        </w:rPr>
        <w:t>IV. Ответственность за неисполнение или ненадлежащее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b/>
          <w:spacing w:val="-3"/>
          <w:sz w:val="24"/>
          <w:szCs w:val="24"/>
        </w:rPr>
      </w:pPr>
      <w:r w:rsidRPr="003B471D">
        <w:rPr>
          <w:rFonts w:eastAsia="Times New Roman"/>
          <w:b/>
          <w:spacing w:val="-3"/>
          <w:sz w:val="24"/>
          <w:szCs w:val="24"/>
        </w:rPr>
        <w:t>исполнение обязательств по договору, порядок разрешения споров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4.1. За неисполнение либо ненадлежащее исполнение обязательств к настоящему Договору Исполнитель и Заказчик несут ответственность предусмотренную законодательством Российской Федерации и настоящим Договором.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b/>
          <w:spacing w:val="-3"/>
          <w:sz w:val="24"/>
          <w:szCs w:val="24"/>
        </w:rPr>
      </w:pPr>
      <w:r w:rsidRPr="003B471D">
        <w:rPr>
          <w:rFonts w:eastAsia="Times New Roman"/>
          <w:b/>
          <w:spacing w:val="-3"/>
          <w:sz w:val="24"/>
          <w:szCs w:val="24"/>
        </w:rPr>
        <w:t>V. Основания изменения и расторжения договора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5.1. Условия, на которых заключен настоящий Договор, могут быть</w:t>
      </w:r>
      <w:r w:rsidRPr="003B471D">
        <w:rPr>
          <w:rFonts w:eastAsia="Times New Roman"/>
          <w:spacing w:val="-3"/>
          <w:sz w:val="24"/>
          <w:szCs w:val="24"/>
        </w:rPr>
        <w:br/>
        <w:t>изменены по соглашению сторон.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5.2. Все изменения и дополнения к настоящему Договору должны быть</w:t>
      </w:r>
      <w:r w:rsidRPr="003B471D">
        <w:rPr>
          <w:rFonts w:eastAsia="Times New Roman"/>
          <w:spacing w:val="-3"/>
          <w:sz w:val="24"/>
          <w:szCs w:val="24"/>
        </w:rPr>
        <w:br/>
        <w:t>совершены в письменной форме и подписаны уполномоченными  представителями Сторон.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 xml:space="preserve">5.4. Настоящий Договор, может быть, расторгнут по соглашению сторон. По инициативе одной из сторон настоящий </w:t>
      </w:r>
      <w:proofErr w:type="gramStart"/>
      <w:r w:rsidRPr="003B471D">
        <w:rPr>
          <w:rFonts w:eastAsia="Times New Roman"/>
          <w:spacing w:val="-3"/>
          <w:sz w:val="24"/>
          <w:szCs w:val="24"/>
        </w:rPr>
        <w:t>Договор</w:t>
      </w:r>
      <w:proofErr w:type="gramEnd"/>
      <w:r w:rsidRPr="003B471D">
        <w:rPr>
          <w:rFonts w:eastAsia="Times New Roman"/>
          <w:spacing w:val="-3"/>
          <w:sz w:val="24"/>
          <w:szCs w:val="24"/>
        </w:rPr>
        <w:t xml:space="preserve"> может быть, расторгнут по основаниям, предусмотренным действующим законодательством Российской Федерации.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b/>
          <w:spacing w:val="-3"/>
          <w:sz w:val="24"/>
          <w:szCs w:val="24"/>
        </w:rPr>
      </w:pPr>
      <w:r w:rsidRPr="003B471D">
        <w:rPr>
          <w:rFonts w:eastAsia="Times New Roman"/>
          <w:b/>
          <w:spacing w:val="-3"/>
          <w:sz w:val="24"/>
          <w:szCs w:val="24"/>
        </w:rPr>
        <w:t>VI. Заключительные положения</w:t>
      </w:r>
    </w:p>
    <w:p w:rsidR="00990B32" w:rsidRPr="003B471D" w:rsidRDefault="00990B32" w:rsidP="00101284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6.1.  Настоящий договор вступает в силу со дня его подписани</w:t>
      </w:r>
      <w:r w:rsidR="00892E9C" w:rsidRPr="003B471D">
        <w:rPr>
          <w:rFonts w:eastAsia="Times New Roman"/>
          <w:spacing w:val="-3"/>
          <w:sz w:val="24"/>
          <w:szCs w:val="24"/>
        </w:rPr>
        <w:t xml:space="preserve">я Сторонами и действует      </w:t>
      </w:r>
      <w:r w:rsidRPr="003B471D">
        <w:rPr>
          <w:rFonts w:eastAsia="Times New Roman"/>
          <w:spacing w:val="-3"/>
          <w:sz w:val="24"/>
          <w:szCs w:val="24"/>
        </w:rPr>
        <w:t xml:space="preserve">     до "__</w:t>
      </w:r>
      <w:r w:rsidR="00F57C34" w:rsidRPr="003B471D">
        <w:rPr>
          <w:rFonts w:eastAsia="Times New Roman"/>
          <w:spacing w:val="-3"/>
          <w:sz w:val="24"/>
          <w:szCs w:val="24"/>
        </w:rPr>
        <w:t>_____</w:t>
      </w:r>
      <w:r w:rsidRPr="003B471D">
        <w:rPr>
          <w:rFonts w:eastAsia="Times New Roman"/>
          <w:spacing w:val="-3"/>
          <w:sz w:val="24"/>
          <w:szCs w:val="24"/>
        </w:rPr>
        <w:t>" ____________20____г.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6.2. Настоящий   Договор   составлен   в   экземплярах,   имеющих равную юридическую силу, по одному для каждой из Сторон.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6.3. Стороны   обязуются   письменно   извещать   друг   друга   о   смене реквизитов, адресов и иных существенных изменениях.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6.5. Споры, не урегулированные путем переговоров, разрешаются в  судебном порядке, установленном законодательством Российской Федерации.</w:t>
      </w:r>
    </w:p>
    <w:p w:rsidR="00990B32" w:rsidRPr="003B471D" w:rsidRDefault="00990B32" w:rsidP="00990B32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63EF" w:rsidRPr="003B471D" w:rsidRDefault="00990B32" w:rsidP="00101284">
      <w:pPr>
        <w:pStyle w:val="a3"/>
        <w:ind w:firstLine="720"/>
        <w:jc w:val="both"/>
        <w:rPr>
          <w:rFonts w:eastAsia="Times New Roman"/>
          <w:spacing w:val="-3"/>
          <w:sz w:val="24"/>
          <w:szCs w:val="24"/>
        </w:rPr>
      </w:pPr>
      <w:r w:rsidRPr="003B471D">
        <w:rPr>
          <w:rFonts w:eastAsia="Times New Roman"/>
          <w:spacing w:val="-3"/>
          <w:sz w:val="24"/>
          <w:szCs w:val="24"/>
        </w:rPr>
        <w:t>6.7. При    выполнении    условий    настоящего    Договора    Стороны руководствуются законод</w:t>
      </w:r>
      <w:r w:rsidR="00101284" w:rsidRPr="003B471D">
        <w:rPr>
          <w:rFonts w:eastAsia="Times New Roman"/>
          <w:spacing w:val="-3"/>
          <w:sz w:val="24"/>
          <w:szCs w:val="24"/>
        </w:rPr>
        <w:t>ательством Российской Федерации</w:t>
      </w:r>
    </w:p>
    <w:p w:rsidR="00101284" w:rsidRPr="003B471D" w:rsidRDefault="00101284" w:rsidP="000463B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101284" w:rsidRPr="003B471D" w:rsidRDefault="00101284" w:rsidP="000463B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90B32" w:rsidRPr="00E73D8F" w:rsidRDefault="00990B32" w:rsidP="000463B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lastRenderedPageBreak/>
        <w:t>VII</w:t>
      </w:r>
      <w:r w:rsidRPr="00E73D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Pr="00E73D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Реквизиты и подписи сторон</w:t>
      </w:r>
    </w:p>
    <w:tbl>
      <w:tblPr>
        <w:tblStyle w:val="a4"/>
        <w:tblW w:w="9406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5103"/>
      </w:tblGrid>
      <w:tr w:rsidR="003B471D" w:rsidRPr="003B471D" w:rsidTr="007314D0">
        <w:tc>
          <w:tcPr>
            <w:tcW w:w="4303" w:type="dxa"/>
          </w:tcPr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90B32" w:rsidRPr="003B471D" w:rsidRDefault="00990B32" w:rsidP="00B028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990B32" w:rsidRPr="003B471D" w:rsidRDefault="00990B32" w:rsidP="00B028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 с.</w:t>
            </w:r>
            <w:r w:rsidR="008A77F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33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В-Нерген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B32" w:rsidRPr="003B471D" w:rsidRDefault="00990B32" w:rsidP="00B0287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6823</w:t>
            </w:r>
            <w:r w:rsidR="006A333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8A77F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33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В-Нерген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Нанайского района, Хабаровского края,</w:t>
            </w:r>
          </w:p>
          <w:p w:rsidR="001C4CB8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A77F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33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д.4,</w:t>
            </w:r>
          </w:p>
          <w:p w:rsidR="00990B32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тел: </w:t>
            </w:r>
            <w:r w:rsidR="001C4CB8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8(42156)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A333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8A77F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33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B32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27140067</w:t>
            </w:r>
            <w:r w:rsidR="006A333C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90B32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271401001</w:t>
            </w:r>
          </w:p>
          <w:p w:rsidR="00990B32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040813001</w:t>
            </w:r>
          </w:p>
          <w:p w:rsidR="00990B32" w:rsidRPr="003B471D" w:rsidRDefault="006A333C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1C4CB8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40701810200001000002</w:t>
            </w:r>
            <w:r w:rsidR="00990B32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B32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r w:rsidR="001C4CB8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г.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Хабаровск</w:t>
            </w:r>
          </w:p>
          <w:p w:rsidR="00990B32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1C4CB8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30226Э24270</w:t>
            </w:r>
          </w:p>
          <w:p w:rsidR="00990B32" w:rsidRPr="003B471D" w:rsidRDefault="00990B32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УФК по Хабаровскому краю</w:t>
            </w:r>
          </w:p>
          <w:p w:rsidR="00990B32" w:rsidRPr="003B471D" w:rsidRDefault="00990B32" w:rsidP="00B028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2FE6" w:rsidRPr="003B471D" w:rsidRDefault="00990B32" w:rsidP="00B028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</w:t>
            </w:r>
          </w:p>
          <w:p w:rsidR="00433ED8" w:rsidRPr="003B471D" w:rsidRDefault="00990B32" w:rsidP="00B028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5029A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FE6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В-Нерген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B32" w:rsidRPr="003B471D" w:rsidRDefault="00B0287D" w:rsidP="00B028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990B32" w:rsidRPr="003B47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A77FC" w:rsidRPr="003B47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990B32" w:rsidRPr="003B47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A77FC" w:rsidRPr="003B47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А.Л.Ходжер</w:t>
            </w:r>
            <w:r w:rsidR="00990B32" w:rsidRPr="003B47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90B32" w:rsidRPr="003B471D" w:rsidRDefault="001C4CB8" w:rsidP="00B0287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B32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ED8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   </w:t>
            </w:r>
            <w:r w:rsidR="00990B32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0B32" w:rsidRPr="003B471D" w:rsidRDefault="00990B32" w:rsidP="007314D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92E9C" w:rsidRPr="003B471D" w:rsidRDefault="00990B32" w:rsidP="007314D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B0287D" w:rsidRPr="003B4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B32" w:rsidRPr="003B471D" w:rsidRDefault="00990B32" w:rsidP="007314D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(фамилия, имя и отчество (при наличии))</w:t>
            </w:r>
          </w:p>
          <w:p w:rsidR="00990B32" w:rsidRPr="003B471D" w:rsidRDefault="00990B32" w:rsidP="007314D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B0287D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433ED8" w:rsidRPr="003B471D" w:rsidRDefault="00433ED8" w:rsidP="007314D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_______________      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(серия, номер, кем и когда выдан, дата выдачи)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90B32" w:rsidRPr="003B471D" w:rsidRDefault="00990B32" w:rsidP="00731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B0287D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90B32" w:rsidRPr="003B471D" w:rsidRDefault="00990B32" w:rsidP="00731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(контактные данные, телефон)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_________          _________________  </w:t>
            </w:r>
          </w:p>
          <w:p w:rsidR="00990B32" w:rsidRPr="003B471D" w:rsidRDefault="00990B32" w:rsidP="00731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87D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3ED8"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</w:t>
            </w:r>
            <w:r w:rsidRPr="003B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(расшифровка подписи)</w:t>
            </w:r>
          </w:p>
        </w:tc>
      </w:tr>
    </w:tbl>
    <w:p w:rsidR="00990B32" w:rsidRPr="003B471D" w:rsidRDefault="00990B32" w:rsidP="00990B32">
      <w:pPr>
        <w:shd w:val="clear" w:color="auto" w:fill="FFFFFF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pacing w:val="19"/>
          <w:sz w:val="24"/>
          <w:szCs w:val="24"/>
        </w:rPr>
        <w:t>М.П.</w:t>
      </w:r>
    </w:p>
    <w:p w:rsidR="00990B32" w:rsidRPr="003B471D" w:rsidRDefault="00990B32" w:rsidP="00990B32">
      <w:pPr>
        <w:shd w:val="clear" w:color="auto" w:fill="FFFFFF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pacing w:val="19"/>
          <w:sz w:val="24"/>
          <w:szCs w:val="24"/>
        </w:rPr>
        <w:t>С уставом, лицензией, локальными актами ознакомле</w:t>
      </w:r>
      <w:proofErr w:type="gramStart"/>
      <w:r w:rsidRPr="003B471D">
        <w:rPr>
          <w:rFonts w:ascii="Times New Roman" w:eastAsia="Times New Roman" w:hAnsi="Times New Roman" w:cs="Times New Roman"/>
          <w:spacing w:val="19"/>
          <w:sz w:val="24"/>
          <w:szCs w:val="24"/>
        </w:rPr>
        <w:t>н(</w:t>
      </w:r>
      <w:proofErr w:type="gramEnd"/>
      <w:r w:rsidRPr="003B471D">
        <w:rPr>
          <w:rFonts w:ascii="Times New Roman" w:eastAsia="Times New Roman" w:hAnsi="Times New Roman" w:cs="Times New Roman"/>
          <w:spacing w:val="19"/>
          <w:sz w:val="24"/>
          <w:szCs w:val="24"/>
        </w:rPr>
        <w:t>а):</w:t>
      </w:r>
    </w:p>
    <w:p w:rsidR="00990B32" w:rsidRPr="003B471D" w:rsidRDefault="00990B32" w:rsidP="00990B32">
      <w:pPr>
        <w:shd w:val="clear" w:color="auto" w:fill="FFFFFF"/>
        <w:tabs>
          <w:tab w:val="left" w:leader="underscore" w:pos="2467"/>
          <w:tab w:val="left" w:leader="underscore" w:pos="4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z w:val="24"/>
          <w:szCs w:val="24"/>
        </w:rPr>
        <w:tab/>
      </w:r>
      <w:r w:rsidRPr="003B471D">
        <w:rPr>
          <w:rFonts w:ascii="Times New Roman" w:eastAsia="Times New Roman" w:hAnsi="Times New Roman" w:cs="Times New Roman"/>
          <w:sz w:val="24"/>
          <w:szCs w:val="24"/>
        </w:rPr>
        <w:tab/>
        <w:t>/_________________/</w:t>
      </w:r>
    </w:p>
    <w:p w:rsidR="00990B32" w:rsidRPr="003B471D" w:rsidRDefault="00990B32" w:rsidP="00990B32">
      <w:pPr>
        <w:shd w:val="clear" w:color="auto" w:fill="FFFFFF"/>
        <w:tabs>
          <w:tab w:val="left" w:leader="underscore" w:pos="2467"/>
          <w:tab w:val="left" w:leader="underscore" w:pos="4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(дата) </w:t>
      </w:r>
      <w:r w:rsidRPr="003B47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(подпись)                    </w:t>
      </w:r>
      <w:r w:rsidRPr="003B471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90B32" w:rsidRPr="003B471D" w:rsidRDefault="00990B32" w:rsidP="00990B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z w:val="24"/>
          <w:szCs w:val="24"/>
        </w:rPr>
        <w:t>Отметка о получении  экземпляра</w:t>
      </w:r>
      <w:r w:rsidRPr="003B471D">
        <w:rPr>
          <w:rFonts w:ascii="Times New Roman" w:hAnsi="Times New Roman" w:cs="Times New Roman"/>
          <w:sz w:val="24"/>
          <w:szCs w:val="24"/>
        </w:rPr>
        <w:t xml:space="preserve"> </w:t>
      </w:r>
      <w:r w:rsidRPr="003B471D">
        <w:rPr>
          <w:rFonts w:ascii="Times New Roman" w:eastAsia="Times New Roman" w:hAnsi="Times New Roman" w:cs="Times New Roman"/>
          <w:sz w:val="24"/>
          <w:szCs w:val="24"/>
        </w:rPr>
        <w:t>Заказчиком</w:t>
      </w:r>
    </w:p>
    <w:p w:rsidR="00990B32" w:rsidRPr="003B471D" w:rsidRDefault="00990B32" w:rsidP="00990B32">
      <w:pPr>
        <w:shd w:val="clear" w:color="auto" w:fill="FFFFFF"/>
        <w:tabs>
          <w:tab w:val="left" w:leader="underscore" w:pos="2467"/>
          <w:tab w:val="left" w:leader="underscore" w:pos="4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z w:val="24"/>
          <w:szCs w:val="24"/>
        </w:rPr>
        <w:tab/>
      </w:r>
      <w:r w:rsidRPr="003B471D">
        <w:rPr>
          <w:rFonts w:ascii="Times New Roman" w:eastAsia="Times New Roman" w:hAnsi="Times New Roman" w:cs="Times New Roman"/>
          <w:sz w:val="24"/>
          <w:szCs w:val="24"/>
        </w:rPr>
        <w:tab/>
        <w:t>/_________________/</w:t>
      </w:r>
    </w:p>
    <w:p w:rsidR="00550A32" w:rsidRPr="003B471D" w:rsidRDefault="00990B32" w:rsidP="00C5029A">
      <w:pPr>
        <w:shd w:val="clear" w:color="auto" w:fill="FFFFFF"/>
        <w:tabs>
          <w:tab w:val="left" w:leader="underscore" w:pos="2467"/>
          <w:tab w:val="left" w:leader="underscore" w:pos="4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(дата) </w:t>
      </w:r>
      <w:r w:rsidRPr="003B47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(подпись)                    </w:t>
      </w:r>
      <w:r w:rsidRPr="003B471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463B3" w:rsidRPr="003B471D" w:rsidRDefault="000463B3">
      <w:pPr>
        <w:shd w:val="clear" w:color="auto" w:fill="FFFFFF"/>
        <w:tabs>
          <w:tab w:val="left" w:leader="underscore" w:pos="2467"/>
          <w:tab w:val="left" w:leader="underscore" w:pos="4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463B3" w:rsidRPr="003B471D" w:rsidSect="0010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B32"/>
    <w:rsid w:val="000463B3"/>
    <w:rsid w:val="00101284"/>
    <w:rsid w:val="001C4CB8"/>
    <w:rsid w:val="00205DEE"/>
    <w:rsid w:val="00246376"/>
    <w:rsid w:val="00262A86"/>
    <w:rsid w:val="002E20B0"/>
    <w:rsid w:val="002E63EF"/>
    <w:rsid w:val="003044DF"/>
    <w:rsid w:val="00312FE6"/>
    <w:rsid w:val="003B471D"/>
    <w:rsid w:val="00433ED8"/>
    <w:rsid w:val="00454824"/>
    <w:rsid w:val="00550A32"/>
    <w:rsid w:val="006A333C"/>
    <w:rsid w:val="008617BB"/>
    <w:rsid w:val="00892E9C"/>
    <w:rsid w:val="008A77FC"/>
    <w:rsid w:val="008C63B2"/>
    <w:rsid w:val="00990B32"/>
    <w:rsid w:val="009C1DFB"/>
    <w:rsid w:val="009E46EB"/>
    <w:rsid w:val="009F2E66"/>
    <w:rsid w:val="00A65B06"/>
    <w:rsid w:val="00AF4092"/>
    <w:rsid w:val="00B0287D"/>
    <w:rsid w:val="00B03EF3"/>
    <w:rsid w:val="00C5029A"/>
    <w:rsid w:val="00D0422E"/>
    <w:rsid w:val="00E73D8F"/>
    <w:rsid w:val="00EA78CD"/>
    <w:rsid w:val="00F57C34"/>
    <w:rsid w:val="00F94BEE"/>
    <w:rsid w:val="00FD636C"/>
    <w:rsid w:val="00FD6DE0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90B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31</cp:revision>
  <cp:lastPrinted>2019-04-16T04:46:00Z</cp:lastPrinted>
  <dcterms:created xsi:type="dcterms:W3CDTF">2016-04-19T07:17:00Z</dcterms:created>
  <dcterms:modified xsi:type="dcterms:W3CDTF">2019-04-30T00:11:00Z</dcterms:modified>
</cp:coreProperties>
</file>