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CD" w:rsidRPr="00277950" w:rsidRDefault="009B30CD" w:rsidP="009B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DD0" w:rsidRDefault="00D63DD0" w:rsidP="00D63DD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на общем собрании                                  Утверждён приказом</w:t>
      </w:r>
    </w:p>
    <w:p w:rsidR="00D63DD0" w:rsidRDefault="00D63DD0" w:rsidP="00D63D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 «__» _______201__г №                                     от «___»_______201__г</w:t>
      </w:r>
    </w:p>
    <w:p w:rsidR="00D63DD0" w:rsidRDefault="00D63DD0" w:rsidP="00D63D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 заседании родительского комитета                 заведующий МКДОУ</w:t>
      </w:r>
    </w:p>
    <w:p w:rsidR="00D63DD0" w:rsidRPr="000466B5" w:rsidRDefault="00D63DD0" w:rsidP="00D63D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 «__»_____201__г №                                          _________</w:t>
      </w:r>
      <w:r w:rsidR="000466B5">
        <w:rPr>
          <w:sz w:val="28"/>
          <w:szCs w:val="28"/>
        </w:rPr>
        <w:t xml:space="preserve"> А.Л.Ходжер</w:t>
      </w:r>
    </w:p>
    <w:p w:rsidR="00D63DD0" w:rsidRDefault="00D63DD0" w:rsidP="00D63DD0">
      <w:pPr>
        <w:jc w:val="both"/>
        <w:rPr>
          <w:sz w:val="28"/>
          <w:szCs w:val="28"/>
        </w:rPr>
      </w:pPr>
    </w:p>
    <w:p w:rsidR="009B30CD" w:rsidRPr="00277950" w:rsidRDefault="009B30CD" w:rsidP="00D63DD0">
      <w:pPr>
        <w:spacing w:before="188" w:after="188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B30CD" w:rsidRPr="00277950" w:rsidRDefault="00BD2332" w:rsidP="00D63DD0">
      <w:pPr>
        <w:spacing w:before="188" w:after="188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режиме занятий  воспитанников</w:t>
      </w:r>
    </w:p>
    <w:p w:rsidR="009B30CD" w:rsidRPr="00D63DD0" w:rsidRDefault="009B30CD" w:rsidP="00D63DD0">
      <w:pPr>
        <w:spacing w:before="188" w:after="188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="00BD2332" w:rsidRPr="00D63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казённого </w:t>
      </w:r>
      <w:r w:rsidRPr="00D63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 образовательного учреждения  </w:t>
      </w:r>
      <w:proofErr w:type="gramStart"/>
      <w:r w:rsidR="00BD2332" w:rsidRPr="00D63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</w:t>
      </w:r>
      <w:proofErr w:type="gramEnd"/>
      <w:r w:rsidR="00BD2332" w:rsidRPr="00D63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6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Верхненергенского </w:t>
      </w:r>
      <w:r w:rsidR="0073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2332" w:rsidRPr="00D63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 w:rsidR="0073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2332" w:rsidRPr="00D63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Нанайского муниципального района Хабаровского края</w:t>
      </w:r>
    </w:p>
    <w:p w:rsidR="009B30CD" w:rsidRPr="00732AFD" w:rsidRDefault="00D63DD0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9B30CD" w:rsidRPr="00277950" w:rsidRDefault="009B30CD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>1.1.Режим функционирования дошкольного образовательного учреждения  и режим занятий устанавливаются на основе «Санитарно-эпидемиологическим требованиям к устройству, содержанию и организации режима работы в дошкольных организациях»,</w:t>
      </w:r>
      <w:r w:rsidR="0073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2.4.1.3049-13, в соответствии с Федеральным Законом Российской Федерации «Об образовании</w:t>
      </w:r>
      <w:r w:rsidR="0073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Федерации», </w:t>
      </w:r>
      <w:r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ДОУ, учебного плана образовательного учреждения и Правил внутреннего распорядка. </w:t>
      </w:r>
    </w:p>
    <w:p w:rsidR="009B30CD" w:rsidRPr="00277950" w:rsidRDefault="009B30CD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1.2.Положение регламентирует режим работы, режим занятий  дошкольного образовательного учреждения. </w:t>
      </w:r>
    </w:p>
    <w:p w:rsidR="009B30CD" w:rsidRPr="00277950" w:rsidRDefault="009B30CD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Режим функционирования  дошкольного образовательного учреждения</w:t>
      </w:r>
    </w:p>
    <w:p w:rsidR="00585AC4" w:rsidRPr="00277950" w:rsidRDefault="00585AC4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2.1.Детский сад работает в режиме 5-дневной рабочей недели, выходные дн</w:t>
      </w:r>
      <w:proofErr w:type="gramStart"/>
      <w:r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суббота, воскресенье.</w:t>
      </w:r>
    </w:p>
    <w:p w:rsidR="00585AC4" w:rsidRPr="00277950" w:rsidRDefault="00585AC4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пребывания воспитанников в Детском саду – 10 часов. Время пребывания детей с 7 часов 45 минут до 17 часов 45 минут.</w:t>
      </w:r>
    </w:p>
    <w:p w:rsidR="00585AC4" w:rsidRPr="00277950" w:rsidRDefault="00585AC4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запросам родителей (законных представителей) возможна организация работы групп также в выходные и праздничные дни.</w:t>
      </w:r>
    </w:p>
    <w:p w:rsidR="009B30CD" w:rsidRPr="00277950" w:rsidRDefault="009B30CD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Режим занятий обучающихся (воспитанников).</w:t>
      </w:r>
    </w:p>
    <w:p w:rsidR="00585AC4" w:rsidRPr="00277950" w:rsidRDefault="00585AC4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3.1.Продолжительность обучения на каждом этапе – 1 год.</w:t>
      </w:r>
    </w:p>
    <w:p w:rsidR="00585AC4" w:rsidRPr="00277950" w:rsidRDefault="00585AC4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3.2.Режим занятий воспитанников устанавливается в соответствии с санитарно-эпидемиологическими требованиями.</w:t>
      </w:r>
    </w:p>
    <w:p w:rsidR="00491AB1" w:rsidRPr="00277950" w:rsidRDefault="009B30CD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> 3.</w:t>
      </w:r>
      <w:r w:rsidR="00585AC4"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91AB1"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раннего возраста от 1,5 до 3 лет непосредственно образовательная деятельность составляет не более 1,5 часа в неделю (игровая, музыкальная деятельность, общение, развитие движений).</w:t>
      </w:r>
    </w:p>
    <w:p w:rsidR="00491AB1" w:rsidRPr="00277950" w:rsidRDefault="00491AB1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непрерывной непосредственно образовательной деятельности составляет не более 10 минут. Допускается осуществлять непосредственно образовательную деятельность в первую и во вторую половину дня (по 8-10 минут). В тёплое время года непосредственно образовательную деятельность осуществляют на участке во время прогулки.</w:t>
      </w:r>
      <w:r w:rsidR="009B30CD"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1AB1" w:rsidRPr="00277950" w:rsidRDefault="009B30CD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491AB1"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Продолжительность  непрерывной непосредственно образовательной деятельности для детей 4-го года жизни – не более 15 минут,  для детей 5-го года жизни – не более 20 </w:t>
      </w:r>
      <w:r w:rsidR="00491AB1"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минут, для детей 6-го года жизни – не более 25 минут, а для детей 7-го года жизни – не более 30 минут. Максимально допустимый объём образовательной нагрузки в первой половине дня в младшей и средней группах не превышает 30 и 45 минут соответственно, а в старшей и подготовительной 45 минут и 1,5 часа соответственно. В середине времени, отведённого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</w:t>
      </w:r>
    </w:p>
    <w:p w:rsidR="002E184E" w:rsidRPr="00277950" w:rsidRDefault="00491AB1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proofErr w:type="gramStart"/>
      <w:r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объём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4-го года жизни)- 2 часа 45 минут, в средне</w:t>
      </w:r>
      <w:r w:rsidR="008F1B59"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группе (дети 5-го года жизни) </w:t>
      </w:r>
      <w:r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 часа, в старшей (дети 6-го года жизни) </w:t>
      </w:r>
      <w:r w:rsidR="002E184E"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>–6 часов 15 минут, в подготовительной (дети 7-го года жизни) – 8 часов 30 минут.</w:t>
      </w:r>
      <w:proofErr w:type="gramEnd"/>
    </w:p>
    <w:p w:rsidR="002E184E" w:rsidRPr="00277950" w:rsidRDefault="002E184E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Её продолжительность должна составлять не более 25-30 минут в день. В середине непосредственно образовательной деятельности статистического характера проводят физкультминутку.</w:t>
      </w:r>
    </w:p>
    <w:p w:rsidR="008F1B59" w:rsidRPr="00277950" w:rsidRDefault="00F02472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3.2.5</w:t>
      </w:r>
      <w:r w:rsidR="002E184E"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Непосредственно образовательная деятельность физкультурно-оздоровительного и эстетического цикла составляет не менее 50</w:t>
      </w:r>
      <w:r w:rsidR="008F1B59"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общего времени, отведённого на непосредственно образовательную деятельность. </w:t>
      </w:r>
    </w:p>
    <w:p w:rsidR="00277950" w:rsidRPr="000466B5" w:rsidRDefault="009B30CD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Перерывы между периодами НОД не менее 10 минут.</w:t>
      </w:r>
    </w:p>
    <w:p w:rsidR="009B30CD" w:rsidRPr="00277950" w:rsidRDefault="009B30CD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77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27795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Режим  занятий  (расписание НОД) на 2013-2014 учебный год</w:t>
      </w:r>
    </w:p>
    <w:p w:rsidR="00277950" w:rsidRPr="00277950" w:rsidRDefault="00277950" w:rsidP="00277950">
      <w:pPr>
        <w:tabs>
          <w:tab w:val="left" w:pos="709"/>
        </w:tabs>
        <w:suppressAutoHyphens/>
        <w:spacing w:after="80" w:line="27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7950" w:rsidRPr="00277950" w:rsidRDefault="00277950" w:rsidP="00277950">
      <w:pPr>
        <w:tabs>
          <w:tab w:val="left" w:pos="709"/>
        </w:tabs>
        <w:suppressAutoHyphens/>
        <w:spacing w:after="80" w:line="2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77950">
        <w:rPr>
          <w:rFonts w:ascii="Times New Roman" w:eastAsia="Times New Roman" w:hAnsi="Times New Roman" w:cs="Times New Roman"/>
          <w:sz w:val="24"/>
          <w:szCs w:val="24"/>
        </w:rPr>
        <w:t>1 младшая группа (от 2 до 3 лет)</w:t>
      </w:r>
    </w:p>
    <w:tbl>
      <w:tblPr>
        <w:tblW w:w="10773" w:type="dxa"/>
        <w:tblInd w:w="-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1417"/>
        <w:gridCol w:w="3969"/>
      </w:tblGrid>
      <w:tr w:rsidR="00277950" w:rsidRPr="00277950" w:rsidTr="002779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 НОД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277950" w:rsidRPr="00277950" w:rsidTr="002779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732AF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(формирование целостной картины мира, расширение кругозора)</w:t>
            </w:r>
          </w:p>
          <w:p w:rsidR="00277950" w:rsidRDefault="00277950" w:rsidP="00732AFD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32A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732AFD" w:rsidRPr="00277950" w:rsidRDefault="00732AFD" w:rsidP="00732AFD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  <w:p w:rsidR="00732AFD" w:rsidRDefault="00732AFD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AFD" w:rsidRDefault="00732AFD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AFD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9.40-9.55</w:t>
            </w:r>
          </w:p>
          <w:p w:rsidR="00277950" w:rsidRPr="00277950" w:rsidRDefault="00732AFD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AFD" w:rsidRPr="00277950" w:rsidRDefault="00277950" w:rsidP="00732AFD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732AFD"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«Познание»</w:t>
            </w:r>
          </w:p>
          <w:p w:rsidR="00277950" w:rsidRDefault="00732AFD" w:rsidP="00732AFD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«Коммуникация», «Социализация», «Чтение художественной литературы»                                                    </w:t>
            </w:r>
            <w:r w:rsidR="00277950"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2. «Физкультура» «Здоровье», «Безопасность», «Социализация» «Познание», «Коммуникация».</w:t>
            </w:r>
          </w:p>
          <w:p w:rsidR="007C5840" w:rsidRPr="00277950" w:rsidRDefault="007C5840" w:rsidP="00732AFD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.«Коммуникация», «Чтение художественной литературы», «Познание», «Социализация»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«Музыка»</w:t>
            </w:r>
          </w:p>
        </w:tc>
      </w:tr>
      <w:tr w:rsidR="00277950" w:rsidRPr="00277950" w:rsidTr="002779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732AF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277950" w:rsidRPr="00277950" w:rsidRDefault="00277950" w:rsidP="00732AFD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32AF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 (лепка)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  <w:p w:rsidR="00732AFD" w:rsidRDefault="00732AFD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9.40-9.55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AFD" w:rsidRPr="00277950" w:rsidRDefault="00277950" w:rsidP="00732AFD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732AFD"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«Коммуникация», «Чтение художественной литературы», «Познание», «Социализация»</w:t>
            </w:r>
          </w:p>
          <w:p w:rsidR="007C5840" w:rsidRDefault="00277950" w:rsidP="007C584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2 .</w:t>
            </w:r>
            <w:r w:rsidR="00732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5840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  <w:p w:rsidR="00277950" w:rsidRPr="00277950" w:rsidRDefault="007C5840" w:rsidP="007C584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«Коммуникация», «Познание».</w:t>
            </w:r>
          </w:p>
        </w:tc>
      </w:tr>
      <w:tr w:rsidR="00277950" w:rsidRPr="00277950" w:rsidTr="0027795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7C584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C58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7C5840" w:rsidRPr="00277950" w:rsidRDefault="00277950" w:rsidP="007C584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C5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Познание (формирование </w:t>
            </w:r>
            <w:proofErr w:type="gramStart"/>
            <w:r w:rsidR="007C584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элементарных</w:t>
            </w:r>
            <w:proofErr w:type="gramEnd"/>
            <w:r w:rsidR="007C5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математических </w:t>
            </w:r>
            <w:proofErr w:type="spellStart"/>
            <w:r w:rsidR="007C5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предедставлений</w:t>
            </w:r>
            <w:proofErr w:type="spellEnd"/>
            <w:r w:rsidR="007C58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9.15-9.30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9.40-9.55</w:t>
            </w:r>
          </w:p>
          <w:p w:rsidR="00277950" w:rsidRPr="00277950" w:rsidRDefault="00277950" w:rsidP="00367E86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1. «Художественное творчество»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«Коммуникация», «Познание»</w:t>
            </w:r>
            <w:r w:rsidR="007C5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C5840"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«Чтение художественной </w:t>
            </w:r>
            <w:r w:rsidR="007C5840"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литературы»                                                    </w:t>
            </w:r>
          </w:p>
          <w:p w:rsidR="00277950" w:rsidRPr="00277950" w:rsidRDefault="00277950" w:rsidP="007C584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2. «Познание</w:t>
            </w:r>
            <w:r w:rsidR="007C5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«Коммуникация», «Социализация»</w:t>
            </w:r>
            <w:r w:rsidR="007C58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7950" w:rsidRPr="00277950" w:rsidTr="00277950">
        <w:trPr>
          <w:trHeight w:val="19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C584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367E86" w:rsidRDefault="00367E86" w:rsidP="00367E86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E86" w:rsidRDefault="00277950" w:rsidP="00367E86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367E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</w:t>
            </w:r>
            <w:proofErr w:type="gramEnd"/>
            <w:r w:rsidR="00367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(рисование)</w:t>
            </w:r>
            <w:r w:rsidR="00367E86"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7950" w:rsidRPr="00277950" w:rsidRDefault="00367E86" w:rsidP="00367E86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9.40-9.55</w:t>
            </w:r>
          </w:p>
          <w:p w:rsidR="00367E86" w:rsidRPr="00277950" w:rsidRDefault="00367E86" w:rsidP="00367E86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16.00-16.15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1. «Познание»</w:t>
            </w:r>
          </w:p>
          <w:p w:rsidR="00367E86" w:rsidRPr="00277950" w:rsidRDefault="00277950" w:rsidP="00367E86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«Коммуникация», «Социализация», «Чтение художественной литературы»                                                    2. </w:t>
            </w:r>
            <w:proofErr w:type="gramStart"/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«Познание», «Коммуникация»</w:t>
            </w:r>
            <w:r w:rsidR="00367E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67E86"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«Художественное творчество» </w:t>
            </w:r>
            <w:r w:rsidR="00367E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7E86"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.«Коммуникация», «Чтение художественной литературы», «Познание», «Социализация»</w:t>
            </w:r>
            <w:proofErr w:type="gramEnd"/>
          </w:p>
          <w:p w:rsidR="00277950" w:rsidRPr="00277950" w:rsidRDefault="00277950" w:rsidP="00367E86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950" w:rsidRPr="00277950" w:rsidTr="00277950">
        <w:trPr>
          <w:trHeight w:val="1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67E8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(развитие продуктивной деятельности, сенсорное развитие)</w:t>
            </w:r>
          </w:p>
          <w:p w:rsidR="00277950" w:rsidRPr="00277950" w:rsidRDefault="00277950" w:rsidP="00367E86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67E8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9.40-9.55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1.«Коммуникация», «Чтение художественной литературы», «Познание», «Социализация»</w:t>
            </w:r>
          </w:p>
          <w:p w:rsidR="00367E86" w:rsidRPr="00277950" w:rsidRDefault="00277950" w:rsidP="00367E86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67E86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«Физкультура» «Здоровье», «Безопасность», «Социализация» «Познание», «Коммуникация».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950" w:rsidRPr="00277950" w:rsidTr="002779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950" w:rsidRPr="00277950" w:rsidRDefault="00277950" w:rsidP="00277950">
      <w:pPr>
        <w:tabs>
          <w:tab w:val="left" w:pos="709"/>
        </w:tabs>
        <w:suppressAutoHyphens/>
        <w:spacing w:after="80" w:line="27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77950" w:rsidRPr="00277950" w:rsidRDefault="00277950" w:rsidP="00277950">
      <w:pPr>
        <w:tabs>
          <w:tab w:val="left" w:pos="709"/>
        </w:tabs>
        <w:suppressAutoHyphens/>
        <w:spacing w:after="80" w:line="27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77950" w:rsidRPr="00277950" w:rsidRDefault="00277950" w:rsidP="00277950">
      <w:pPr>
        <w:tabs>
          <w:tab w:val="left" w:pos="709"/>
        </w:tabs>
        <w:suppressAutoHyphens/>
        <w:spacing w:after="80" w:line="276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7950" w:rsidRPr="00277950" w:rsidRDefault="00277950" w:rsidP="00277950">
      <w:pPr>
        <w:tabs>
          <w:tab w:val="left" w:pos="709"/>
        </w:tabs>
        <w:suppressAutoHyphens/>
        <w:spacing w:after="80" w:line="27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779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Старшая группа (от 5 до 6 лет)</w:t>
      </w:r>
    </w:p>
    <w:tbl>
      <w:tblPr>
        <w:tblW w:w="102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2700"/>
        <w:gridCol w:w="1620"/>
        <w:gridCol w:w="4135"/>
      </w:tblGrid>
      <w:tr w:rsidR="00277950" w:rsidRPr="00277950" w:rsidTr="00277950">
        <w:trPr>
          <w:trHeight w:val="6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 НОД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277950" w:rsidRPr="00277950" w:rsidTr="0027795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950" w:rsidRPr="00277950" w:rsidTr="00277950">
        <w:trPr>
          <w:trHeight w:val="2641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Продуктивная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(лепка)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2.Двигательная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3.Познавательно-исследовательская</w:t>
            </w:r>
          </w:p>
          <w:p w:rsidR="00277950" w:rsidRPr="00277950" w:rsidRDefault="00277950" w:rsidP="00E96FCA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(экология</w:t>
            </w:r>
            <w:r w:rsidR="00E96F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9.15-9.40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9.50-10.15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15.45 – 16.10</w:t>
            </w:r>
          </w:p>
        </w:tc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1. «Художественное творчество»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«Коммуникация», «Познание»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. «Физкультура» 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«Безопасность», «Познание», «Социализация», «Коммуникация».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«Познание» 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«Коммуникация», «Социализация»</w:t>
            </w:r>
          </w:p>
        </w:tc>
      </w:tr>
      <w:tr w:rsidR="00277950" w:rsidRPr="00277950" w:rsidTr="00277950">
        <w:trPr>
          <w:trHeight w:val="16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1. Коммуникативная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2.Музыкально-художественная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3.Продуктивная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 – кружок декоративно-</w:t>
            </w: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прикладного искусства</w:t>
            </w:r>
            <w:proofErr w:type="gramEnd"/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Бельды В.Ю.)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9.15-9.40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9.50-10.15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15.45 – 16.10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1. «Коммуникация».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«Социализация» «Познание»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2.«Музыка»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«Познание», «Коммуникация», «Социализация»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3.«Художественное творчество»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«Коммуникация», «Познание»</w:t>
            </w:r>
          </w:p>
        </w:tc>
      </w:tr>
      <w:tr w:rsidR="00277950" w:rsidRPr="00277950" w:rsidTr="00277950">
        <w:trPr>
          <w:trHeight w:val="23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Познавательно-исследовательская (ФЭМП)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2.Познавательно-исследовательская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3Двигательная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9.15-9.40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9.50-10.15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15.45 – 16.10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1. 2.«Познание»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«Коммуникация», 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3.«Физкультура» 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«Безопасность», «Познание «Социализация», «Коммуникация».</w:t>
            </w:r>
          </w:p>
        </w:tc>
      </w:tr>
      <w:tr w:rsidR="00277950" w:rsidRPr="00277950" w:rsidTr="0027795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1.Познавательно-исследовательская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2.Музыкально-художественная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Продуктивная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9.15-9.40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9.50-10.15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15.45 – 16.10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1. «Познание»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«Коммуникация», «Социализация», «Чтение художественной литературы»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2.«Музыка»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«Познание», «Коммуникация», «Социализация»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3. «Художественное творчество»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«Коммуникация», «Познание»</w:t>
            </w:r>
          </w:p>
        </w:tc>
      </w:tr>
      <w:tr w:rsidR="00277950" w:rsidRPr="00277950" w:rsidTr="0027795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1.Двигательная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2.Продуктивная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(рисование) 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3. Чтение художественной литературы – кружок фольклорной группы «</w:t>
            </w:r>
            <w:proofErr w:type="spellStart"/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Униктэ</w:t>
            </w:r>
            <w:proofErr w:type="spellEnd"/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» - обучение нанайскому языку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Бельды Е.Г.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9.15-9.40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9.50-10.15</w:t>
            </w: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15.45 – 16.10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hAnsi="Times New Roman" w:cs="Times New Roman"/>
                <w:sz w:val="24"/>
                <w:szCs w:val="24"/>
              </w:rPr>
              <w:t xml:space="preserve">1. «Физкультура» </w:t>
            </w:r>
          </w:p>
          <w:p w:rsidR="00277950" w:rsidRPr="00277950" w:rsidRDefault="00277950" w:rsidP="0027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hAnsi="Times New Roman" w:cs="Times New Roman"/>
                <w:sz w:val="24"/>
                <w:szCs w:val="24"/>
              </w:rPr>
              <w:t>«Здоровье», «Безопасность», «Социализация» «Познание», «Коммуникация».</w:t>
            </w:r>
          </w:p>
          <w:p w:rsidR="00277950" w:rsidRPr="00277950" w:rsidRDefault="00277950" w:rsidP="0027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hAnsi="Times New Roman" w:cs="Times New Roman"/>
                <w:sz w:val="24"/>
                <w:szCs w:val="24"/>
              </w:rPr>
              <w:t>2. «Художественное творчество» «Коммуникация», «Познание»</w:t>
            </w:r>
          </w:p>
          <w:p w:rsidR="00277950" w:rsidRPr="00277950" w:rsidRDefault="00277950" w:rsidP="0027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hAnsi="Times New Roman" w:cs="Times New Roman"/>
                <w:sz w:val="24"/>
                <w:szCs w:val="24"/>
              </w:rPr>
              <w:t>3. «Чтение художественной литературы», «Познание», «Социализация»</w:t>
            </w:r>
          </w:p>
          <w:p w:rsidR="00277950" w:rsidRPr="00277950" w:rsidRDefault="00277950" w:rsidP="00277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50" w:rsidRPr="00277950" w:rsidTr="0027795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950" w:rsidRPr="00277950" w:rsidRDefault="00277950" w:rsidP="00277950">
      <w:pPr>
        <w:tabs>
          <w:tab w:val="left" w:pos="709"/>
        </w:tabs>
        <w:suppressAutoHyphens/>
        <w:spacing w:after="80" w:line="27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77950" w:rsidRPr="00277950" w:rsidRDefault="00277950" w:rsidP="00277950">
      <w:pPr>
        <w:tabs>
          <w:tab w:val="left" w:pos="709"/>
        </w:tabs>
        <w:suppressAutoHyphens/>
        <w:spacing w:after="80" w:line="276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77950">
        <w:rPr>
          <w:rFonts w:ascii="Times New Roman" w:eastAsia="Times New Roman" w:hAnsi="Times New Roman" w:cs="Times New Roman"/>
          <w:sz w:val="24"/>
          <w:szCs w:val="24"/>
        </w:rPr>
        <w:t>Продолжительность НОД    детей в соответствии с возрастом.</w:t>
      </w:r>
    </w:p>
    <w:tbl>
      <w:tblPr>
        <w:tblW w:w="104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6"/>
        <w:gridCol w:w="1914"/>
        <w:gridCol w:w="1914"/>
        <w:gridCol w:w="1914"/>
        <w:gridCol w:w="1992"/>
      </w:tblGrid>
      <w:tr w:rsidR="00277950" w:rsidRPr="00277950" w:rsidTr="00277950">
        <w:tc>
          <w:tcPr>
            <w:tcW w:w="2706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1,6-3 года</w:t>
            </w:r>
          </w:p>
        </w:tc>
        <w:tc>
          <w:tcPr>
            <w:tcW w:w="1914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 года</w:t>
            </w:r>
          </w:p>
        </w:tc>
        <w:tc>
          <w:tcPr>
            <w:tcW w:w="1914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4-5 лет</w:t>
            </w:r>
          </w:p>
        </w:tc>
        <w:tc>
          <w:tcPr>
            <w:tcW w:w="1914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 лет</w:t>
            </w:r>
          </w:p>
        </w:tc>
        <w:tc>
          <w:tcPr>
            <w:tcW w:w="1992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6-7 лет</w:t>
            </w:r>
          </w:p>
        </w:tc>
      </w:tr>
      <w:tr w:rsidR="00277950" w:rsidRPr="00277950" w:rsidTr="00277950">
        <w:tc>
          <w:tcPr>
            <w:tcW w:w="2706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8-10 минут</w:t>
            </w:r>
          </w:p>
        </w:tc>
        <w:tc>
          <w:tcPr>
            <w:tcW w:w="1914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минут</w:t>
            </w:r>
          </w:p>
        </w:tc>
        <w:tc>
          <w:tcPr>
            <w:tcW w:w="1914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 минут</w:t>
            </w:r>
          </w:p>
        </w:tc>
        <w:tc>
          <w:tcPr>
            <w:tcW w:w="1914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минут</w:t>
            </w:r>
          </w:p>
        </w:tc>
        <w:tc>
          <w:tcPr>
            <w:tcW w:w="1992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30 минут</w:t>
            </w:r>
          </w:p>
        </w:tc>
      </w:tr>
    </w:tbl>
    <w:p w:rsidR="00277950" w:rsidRPr="00277950" w:rsidRDefault="00277950" w:rsidP="00277950">
      <w:pPr>
        <w:tabs>
          <w:tab w:val="left" w:pos="709"/>
        </w:tabs>
        <w:suppressAutoHyphens/>
        <w:spacing w:after="80" w:line="276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77950" w:rsidRPr="00277950" w:rsidRDefault="00277950" w:rsidP="00277950">
      <w:pPr>
        <w:tabs>
          <w:tab w:val="left" w:pos="709"/>
        </w:tabs>
        <w:suppressAutoHyphens/>
        <w:spacing w:after="80" w:line="276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77950" w:rsidRPr="00277950" w:rsidRDefault="00277950" w:rsidP="00277950">
      <w:pPr>
        <w:tabs>
          <w:tab w:val="left" w:pos="709"/>
        </w:tabs>
        <w:suppressAutoHyphens/>
        <w:spacing w:after="80" w:line="276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77950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допустимый объем </w:t>
      </w:r>
      <w:proofErr w:type="gramStart"/>
      <w:r w:rsidRPr="00277950">
        <w:rPr>
          <w:rFonts w:ascii="Times New Roman" w:eastAsia="Times New Roman" w:hAnsi="Times New Roman" w:cs="Times New Roman"/>
          <w:sz w:val="24"/>
          <w:szCs w:val="24"/>
        </w:rPr>
        <w:t>недельной</w:t>
      </w:r>
      <w:proofErr w:type="gramEnd"/>
      <w:r w:rsidRPr="0027795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</w:t>
      </w:r>
    </w:p>
    <w:p w:rsidR="00277950" w:rsidRPr="00277950" w:rsidRDefault="00277950" w:rsidP="00277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950">
        <w:rPr>
          <w:rFonts w:ascii="Times New Roman" w:hAnsi="Times New Roman" w:cs="Times New Roman"/>
          <w:sz w:val="24"/>
          <w:szCs w:val="24"/>
        </w:rPr>
        <w:t>деятельности детей в соответствии  с возрастом детей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7"/>
        <w:gridCol w:w="1620"/>
        <w:gridCol w:w="1980"/>
        <w:gridCol w:w="1980"/>
        <w:gridCol w:w="2433"/>
      </w:tblGrid>
      <w:tr w:rsidR="00277950" w:rsidRPr="00277950" w:rsidTr="00277950">
        <w:trPr>
          <w:trHeight w:val="285"/>
        </w:trPr>
        <w:tc>
          <w:tcPr>
            <w:tcW w:w="2067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1,6-3 года</w:t>
            </w:r>
          </w:p>
        </w:tc>
        <w:tc>
          <w:tcPr>
            <w:tcW w:w="1620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3 -4 года</w:t>
            </w:r>
          </w:p>
        </w:tc>
        <w:tc>
          <w:tcPr>
            <w:tcW w:w="1980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ind w:left="2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– 5 лет</w:t>
            </w:r>
          </w:p>
        </w:tc>
        <w:tc>
          <w:tcPr>
            <w:tcW w:w="1980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– 6 лет</w:t>
            </w:r>
          </w:p>
        </w:tc>
        <w:tc>
          <w:tcPr>
            <w:tcW w:w="2433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ind w:left="282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– 7 лет </w:t>
            </w:r>
          </w:p>
        </w:tc>
      </w:tr>
      <w:tr w:rsidR="00277950" w:rsidRPr="00277950" w:rsidTr="00277950">
        <w:trPr>
          <w:trHeight w:val="420"/>
        </w:trPr>
        <w:tc>
          <w:tcPr>
            <w:tcW w:w="2067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1ч. 40 мин</w:t>
            </w:r>
          </w:p>
        </w:tc>
        <w:tc>
          <w:tcPr>
            <w:tcW w:w="1620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ч. 45 мин</w:t>
            </w:r>
          </w:p>
        </w:tc>
        <w:tc>
          <w:tcPr>
            <w:tcW w:w="1980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ind w:left="11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4ч. 20 мин</w:t>
            </w:r>
          </w:p>
        </w:tc>
        <w:tc>
          <w:tcPr>
            <w:tcW w:w="1980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6ч. 15 мин</w:t>
            </w:r>
          </w:p>
        </w:tc>
        <w:tc>
          <w:tcPr>
            <w:tcW w:w="2433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ind w:left="11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 8ч. 30 мин </w:t>
            </w:r>
          </w:p>
        </w:tc>
      </w:tr>
      <w:tr w:rsidR="00277950" w:rsidRPr="00277950" w:rsidTr="00277950">
        <w:trPr>
          <w:trHeight w:val="465"/>
        </w:trPr>
        <w:tc>
          <w:tcPr>
            <w:tcW w:w="2067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д/ОД * нет</w:t>
            </w:r>
          </w:p>
        </w:tc>
        <w:tc>
          <w:tcPr>
            <w:tcW w:w="1620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д/ОД 1р/н</w:t>
            </w:r>
          </w:p>
        </w:tc>
        <w:tc>
          <w:tcPr>
            <w:tcW w:w="1980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ind w:left="11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д/ОД 1-2 </w:t>
            </w:r>
            <w:proofErr w:type="gramStart"/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/н</w:t>
            </w:r>
          </w:p>
        </w:tc>
        <w:tc>
          <w:tcPr>
            <w:tcW w:w="1980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ind w:left="42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д/ОД 1-2 </w:t>
            </w:r>
            <w:proofErr w:type="gramStart"/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/н</w:t>
            </w:r>
          </w:p>
        </w:tc>
        <w:tc>
          <w:tcPr>
            <w:tcW w:w="2433" w:type="dxa"/>
          </w:tcPr>
          <w:p w:rsidR="00277950" w:rsidRPr="00277950" w:rsidRDefault="00277950" w:rsidP="00277950">
            <w:pPr>
              <w:tabs>
                <w:tab w:val="left" w:pos="709"/>
              </w:tabs>
              <w:suppressAutoHyphens/>
              <w:spacing w:after="80" w:line="276" w:lineRule="atLeast"/>
              <w:ind w:left="252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д/ОД 1-3 </w:t>
            </w:r>
            <w:proofErr w:type="gramStart"/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277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/н</w:t>
            </w:r>
          </w:p>
        </w:tc>
      </w:tr>
    </w:tbl>
    <w:p w:rsidR="00277950" w:rsidRPr="00277950" w:rsidRDefault="00277950" w:rsidP="00277950">
      <w:pPr>
        <w:tabs>
          <w:tab w:val="left" w:pos="709"/>
        </w:tabs>
        <w:suppressAutoHyphens/>
        <w:spacing w:after="80" w:line="276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77950" w:rsidRPr="00277950" w:rsidRDefault="00277950" w:rsidP="00277950">
      <w:pPr>
        <w:tabs>
          <w:tab w:val="left" w:pos="709"/>
        </w:tabs>
        <w:suppressAutoHyphens/>
        <w:spacing w:after="80" w:line="276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77950">
        <w:rPr>
          <w:rFonts w:ascii="Times New Roman" w:eastAsia="Times New Roman" w:hAnsi="Times New Roman" w:cs="Times New Roman"/>
          <w:sz w:val="24"/>
          <w:szCs w:val="24"/>
        </w:rPr>
        <w:t>НОД-</w:t>
      </w:r>
      <w:r w:rsidRPr="00277950">
        <w:rPr>
          <w:rFonts w:ascii="Times New Roman" w:eastAsia="Times New Roman" w:hAnsi="Times New Roman" w:cs="Times New Roman"/>
          <w:bCs/>
          <w:sz w:val="24"/>
          <w:szCs w:val="24"/>
        </w:rPr>
        <w:t>непосредственно-образовательная деятельность</w:t>
      </w:r>
    </w:p>
    <w:p w:rsidR="00277950" w:rsidRPr="00277950" w:rsidRDefault="00277950" w:rsidP="00277950">
      <w:pPr>
        <w:tabs>
          <w:tab w:val="left" w:pos="709"/>
        </w:tabs>
        <w:suppressAutoHyphens/>
        <w:spacing w:after="80" w:line="276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77950">
        <w:rPr>
          <w:rFonts w:ascii="Times New Roman" w:eastAsia="Times New Roman" w:hAnsi="Times New Roman" w:cs="Times New Roman"/>
          <w:sz w:val="24"/>
          <w:szCs w:val="24"/>
        </w:rPr>
        <w:t>д/</w:t>
      </w:r>
      <w:proofErr w:type="gramStart"/>
      <w:r w:rsidRPr="00277950">
        <w:rPr>
          <w:rFonts w:ascii="Times New Roman" w:eastAsia="Times New Roman" w:hAnsi="Times New Roman" w:cs="Times New Roman"/>
          <w:sz w:val="24"/>
          <w:szCs w:val="24"/>
        </w:rPr>
        <w:t>ОД-</w:t>
      </w:r>
      <w:r w:rsidRPr="00277950">
        <w:rPr>
          <w:rFonts w:ascii="Times New Roman" w:eastAsia="Times New Roman" w:hAnsi="Times New Roman" w:cs="Times New Roman"/>
          <w:bCs/>
          <w:sz w:val="24"/>
          <w:szCs w:val="24"/>
        </w:rPr>
        <w:t>дополнительная</w:t>
      </w:r>
      <w:proofErr w:type="gramEnd"/>
      <w:r w:rsidRPr="0027795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образовательная деятельность</w:t>
      </w:r>
    </w:p>
    <w:p w:rsidR="00277950" w:rsidRPr="00277950" w:rsidRDefault="00277950" w:rsidP="00277950">
      <w:pPr>
        <w:rPr>
          <w:rFonts w:ascii="Times New Roman" w:hAnsi="Times New Roman" w:cs="Times New Roman"/>
          <w:sz w:val="24"/>
          <w:szCs w:val="24"/>
        </w:rPr>
      </w:pPr>
    </w:p>
    <w:p w:rsidR="00277950" w:rsidRPr="00277950" w:rsidRDefault="00277950" w:rsidP="009B30CD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77950" w:rsidRPr="00277950" w:rsidSect="002779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0CD"/>
    <w:rsid w:val="000466B5"/>
    <w:rsid w:val="00133F3D"/>
    <w:rsid w:val="00277950"/>
    <w:rsid w:val="002E184E"/>
    <w:rsid w:val="00367E86"/>
    <w:rsid w:val="003B4BDD"/>
    <w:rsid w:val="00491AB1"/>
    <w:rsid w:val="00585AC4"/>
    <w:rsid w:val="00732AFD"/>
    <w:rsid w:val="007C5840"/>
    <w:rsid w:val="007D4B66"/>
    <w:rsid w:val="008F1B59"/>
    <w:rsid w:val="00943BB3"/>
    <w:rsid w:val="009B30CD"/>
    <w:rsid w:val="00BD2332"/>
    <w:rsid w:val="00BE3E3E"/>
    <w:rsid w:val="00D63DD0"/>
    <w:rsid w:val="00E96FCA"/>
    <w:rsid w:val="00F0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86"/>
  </w:style>
  <w:style w:type="paragraph" w:styleId="1">
    <w:name w:val="heading 1"/>
    <w:basedOn w:val="a"/>
    <w:link w:val="10"/>
    <w:uiPriority w:val="9"/>
    <w:qFormat/>
    <w:rsid w:val="009B3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0CD"/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paragraph" w:styleId="a3">
    <w:name w:val="Normal (Web)"/>
    <w:basedOn w:val="a"/>
    <w:uiPriority w:val="99"/>
    <w:unhideWhenUsed/>
    <w:rsid w:val="009B30CD"/>
    <w:pPr>
      <w:spacing w:before="188" w:after="1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77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47506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0396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4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2797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single" w:sz="4" w:space="0" w:color="AFD5E2"/>
                                <w:left w:val="single" w:sz="4" w:space="0" w:color="AFD5E2"/>
                                <w:bottom w:val="single" w:sz="4" w:space="0" w:color="AFD5E2"/>
                                <w:right w:val="single" w:sz="4" w:space="0" w:color="AFD5E2"/>
                              </w:divBdr>
                              <w:divsChild>
                                <w:div w:id="1687634322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743810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2594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4580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39502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567836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11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05689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1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2890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1</cp:lastModifiedBy>
  <cp:revision>11</cp:revision>
  <cp:lastPrinted>2014-07-19T07:52:00Z</cp:lastPrinted>
  <dcterms:created xsi:type="dcterms:W3CDTF">2014-01-15T13:13:00Z</dcterms:created>
  <dcterms:modified xsi:type="dcterms:W3CDTF">2014-07-19T07:52:00Z</dcterms:modified>
</cp:coreProperties>
</file>