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2E" w:rsidRDefault="009D341F" w:rsidP="009D341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</w:t>
      </w:r>
      <w:r w:rsidR="00472C2E">
        <w:rPr>
          <w:rFonts w:ascii="Times New Roman" w:hAnsi="Times New Roman" w:cs="Times New Roman"/>
          <w:sz w:val="24"/>
          <w:szCs w:val="24"/>
        </w:rPr>
        <w:t>но:</w:t>
      </w:r>
    </w:p>
    <w:p w:rsidR="001065C7" w:rsidRPr="0001724D" w:rsidRDefault="00472C2E" w:rsidP="009D341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83618">
        <w:rPr>
          <w:rFonts w:ascii="Times New Roman" w:hAnsi="Times New Roman" w:cs="Times New Roman"/>
          <w:sz w:val="24"/>
          <w:szCs w:val="24"/>
        </w:rPr>
        <w:t>заведующего</w:t>
      </w:r>
      <w:r w:rsidR="001065C7" w:rsidRPr="00017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618" w:rsidRDefault="00183618" w:rsidP="009D341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детского</w:t>
      </w:r>
      <w:r w:rsidR="001065C7" w:rsidRPr="0001724D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065C7" w:rsidRPr="009D341F" w:rsidRDefault="009D341F" w:rsidP="009D341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Верхненергенского сельского поселения</w:t>
      </w:r>
    </w:p>
    <w:p w:rsidR="007258A8" w:rsidRDefault="00534242" w:rsidP="009D34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D34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72C2E">
        <w:rPr>
          <w:rFonts w:ascii="Times New Roman" w:hAnsi="Times New Roman" w:cs="Times New Roman"/>
          <w:sz w:val="24"/>
          <w:szCs w:val="24"/>
        </w:rPr>
        <w:t xml:space="preserve"> от 02</w:t>
      </w:r>
      <w:r w:rsidR="00277D1A">
        <w:rPr>
          <w:rFonts w:ascii="Times New Roman" w:hAnsi="Times New Roman" w:cs="Times New Roman"/>
          <w:sz w:val="24"/>
          <w:szCs w:val="24"/>
        </w:rPr>
        <w:t>.09</w:t>
      </w:r>
      <w:r w:rsidR="0001724D">
        <w:rPr>
          <w:rFonts w:ascii="Times New Roman" w:hAnsi="Times New Roman" w:cs="Times New Roman"/>
          <w:sz w:val="24"/>
          <w:szCs w:val="24"/>
        </w:rPr>
        <w:t xml:space="preserve">.2013 г.  № </w:t>
      </w:r>
    </w:p>
    <w:p w:rsidR="007258A8" w:rsidRDefault="007258A8" w:rsidP="009D34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                                         </w:t>
      </w:r>
    </w:p>
    <w:p w:rsidR="009D341F" w:rsidRDefault="007258A8" w:rsidP="009D34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D341F">
        <w:rPr>
          <w:rFonts w:ascii="Times New Roman" w:hAnsi="Times New Roman" w:cs="Times New Roman"/>
          <w:sz w:val="24"/>
          <w:szCs w:val="24"/>
        </w:rPr>
        <w:t>_</w:t>
      </w:r>
    </w:p>
    <w:p w:rsidR="009D341F" w:rsidRDefault="009D341F" w:rsidP="009D34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065C7" w:rsidRPr="0001724D" w:rsidRDefault="009D341F" w:rsidP="009D34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</w:p>
    <w:p w:rsidR="001065C7" w:rsidRPr="007258A8" w:rsidRDefault="001065C7" w:rsidP="00277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8A8">
        <w:rPr>
          <w:rFonts w:ascii="Times New Roman" w:hAnsi="Times New Roman" w:cs="Times New Roman"/>
          <w:b/>
          <w:sz w:val="28"/>
          <w:szCs w:val="28"/>
        </w:rPr>
        <w:t>ПОРЯДОК И ОСНОВАНИЯ ПЕРЕВОДА, ОТЧИСЛЕНИЯ И ВОССТАНОВЛЕНИЯ ВОСПИТАННИКОВ</w:t>
      </w:r>
    </w:p>
    <w:p w:rsidR="001065C7" w:rsidRPr="007258A8" w:rsidRDefault="001065C7" w:rsidP="001065C7">
      <w:pPr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1.1.  Настоящий порядок и основания перевода, отчисления и восстановления воспитанников </w:t>
      </w:r>
      <w:r w:rsidR="00183618" w:rsidRPr="007258A8"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Pr="007258A8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29 декабря 2012 г. № 273-ФЗ «Об образовании в Российской Федерации», Уставом Муниципального казённого  дошкольного образовательного учреждения детский сад</w:t>
      </w:r>
      <w:r w:rsidR="00183618" w:rsidRPr="007258A8">
        <w:rPr>
          <w:rFonts w:ascii="Times New Roman" w:hAnsi="Times New Roman" w:cs="Times New Roman"/>
          <w:sz w:val="28"/>
          <w:szCs w:val="28"/>
        </w:rPr>
        <w:t xml:space="preserve"> </w:t>
      </w:r>
      <w:r w:rsidR="009D341F" w:rsidRPr="007258A8">
        <w:rPr>
          <w:rFonts w:ascii="Times New Roman" w:hAnsi="Times New Roman" w:cs="Times New Roman"/>
          <w:sz w:val="28"/>
          <w:szCs w:val="28"/>
        </w:rPr>
        <w:t>Верхненергенского</w:t>
      </w:r>
      <w:r w:rsidR="00183618" w:rsidRPr="007258A8">
        <w:rPr>
          <w:rFonts w:ascii="Times New Roman" w:hAnsi="Times New Roman" w:cs="Times New Roman"/>
          <w:sz w:val="28"/>
          <w:szCs w:val="28"/>
        </w:rPr>
        <w:t xml:space="preserve"> </w:t>
      </w:r>
      <w:r w:rsidRPr="007258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3618" w:rsidRPr="007258A8">
        <w:rPr>
          <w:rFonts w:ascii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  <w:r w:rsidRPr="00725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1.2.  Данный документ регулирует порядок и основания перевода, отчисления и восстановления воспитанников ДОУ. </w:t>
      </w: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>1.3. Настоящий Порядок утверждён с учетом мнения совета родителей (законных представителей) несовершеннолетних обучающихся (далее – воспитанников)  ДОУ</w:t>
      </w: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2. ПОРЯДОК И ОСНОВАНИЯ ДЛЯ ПЕРЕВОДА ВОСПИТАННИКА </w:t>
      </w: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2.1. Перевод воспитанника в другое  образовательное  учреждение может быть: </w:t>
      </w: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- по заявлению родителей (законных представителей) воспитанника, в том числе в случае перевода воспитанника для продолжения освоения программы в другое учреждение, осуществляющую образовательную деятельность; </w:t>
      </w: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родителей (законных представителей) воспитанника и образовательного  учреждения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 </w:t>
      </w: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</w:t>
      </w:r>
      <w:r w:rsidR="0001724D" w:rsidRPr="007258A8">
        <w:rPr>
          <w:rFonts w:ascii="Times New Roman" w:hAnsi="Times New Roman" w:cs="Times New Roman"/>
          <w:sz w:val="28"/>
          <w:szCs w:val="28"/>
        </w:rPr>
        <w:t>нию в о</w:t>
      </w:r>
      <w:r w:rsidRPr="007258A8">
        <w:rPr>
          <w:rFonts w:ascii="Times New Roman" w:hAnsi="Times New Roman" w:cs="Times New Roman"/>
          <w:sz w:val="28"/>
          <w:szCs w:val="28"/>
        </w:rPr>
        <w:t>бразовательном учреждении.</w:t>
      </w:r>
    </w:p>
    <w:p w:rsidR="0001724D" w:rsidRPr="007258A8" w:rsidRDefault="0001724D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lastRenderedPageBreak/>
        <w:t xml:space="preserve"> 2.2. Перевод воспитанника в о</w:t>
      </w:r>
      <w:r w:rsidR="001065C7" w:rsidRPr="007258A8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может быть произведен: </w:t>
      </w:r>
    </w:p>
    <w:p w:rsidR="0001724D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- в следующую возрастную группу ежегодно не позднее 1 сентября. </w:t>
      </w:r>
    </w:p>
    <w:p w:rsidR="0001724D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58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58A8">
        <w:rPr>
          <w:rFonts w:ascii="Times New Roman" w:hAnsi="Times New Roman" w:cs="Times New Roman"/>
          <w:sz w:val="28"/>
          <w:szCs w:val="28"/>
        </w:rPr>
        <w:t xml:space="preserve">  другую группу на время карантина, отпуска или болезни воспитателей и на летний период. </w:t>
      </w: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2.3. Основанием для перевода является </w:t>
      </w:r>
      <w:r w:rsidR="00183618" w:rsidRPr="007258A8">
        <w:rPr>
          <w:rFonts w:ascii="Times New Roman" w:hAnsi="Times New Roman" w:cs="Times New Roman"/>
          <w:sz w:val="28"/>
          <w:szCs w:val="28"/>
        </w:rPr>
        <w:t>приказ</w:t>
      </w:r>
      <w:r w:rsidRPr="007258A8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472C2E" w:rsidRPr="007258A8">
        <w:rPr>
          <w:rFonts w:ascii="Times New Roman" w:hAnsi="Times New Roman" w:cs="Times New Roman"/>
          <w:sz w:val="28"/>
          <w:szCs w:val="28"/>
        </w:rPr>
        <w:t xml:space="preserve"> </w:t>
      </w:r>
      <w:r w:rsidR="0001724D" w:rsidRPr="007258A8">
        <w:rPr>
          <w:rFonts w:ascii="Times New Roman" w:hAnsi="Times New Roman" w:cs="Times New Roman"/>
          <w:sz w:val="28"/>
          <w:szCs w:val="28"/>
        </w:rPr>
        <w:t>ДОУ</w:t>
      </w:r>
      <w:r w:rsidRPr="007258A8">
        <w:rPr>
          <w:rFonts w:ascii="Times New Roman" w:hAnsi="Times New Roman" w:cs="Times New Roman"/>
          <w:sz w:val="28"/>
          <w:szCs w:val="28"/>
        </w:rPr>
        <w:t xml:space="preserve">, осуществляющим образовательную деятельность, о переводе воспитанника.  </w:t>
      </w:r>
    </w:p>
    <w:p w:rsidR="00277D1A" w:rsidRPr="007258A8" w:rsidRDefault="00277D1A" w:rsidP="00017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3. ПОРЯДОК ОТЧИСЛЕНИЯ ВОСПИТАННИКОВ </w:t>
      </w: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>3.1. Основанием для отчисления воспитанника является при</w:t>
      </w:r>
      <w:r w:rsidR="00183618" w:rsidRPr="007258A8">
        <w:rPr>
          <w:rFonts w:ascii="Times New Roman" w:hAnsi="Times New Roman" w:cs="Times New Roman"/>
          <w:sz w:val="28"/>
          <w:szCs w:val="28"/>
        </w:rPr>
        <w:t xml:space="preserve">каз </w:t>
      </w:r>
      <w:proofErr w:type="gramStart"/>
      <w:r w:rsidR="0001724D" w:rsidRPr="007258A8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01724D" w:rsidRPr="007258A8">
        <w:rPr>
          <w:rFonts w:ascii="Times New Roman" w:hAnsi="Times New Roman" w:cs="Times New Roman"/>
          <w:sz w:val="28"/>
          <w:szCs w:val="28"/>
        </w:rPr>
        <w:t xml:space="preserve"> Образовательного  учреждения, осуществляющего </w:t>
      </w:r>
      <w:r w:rsidRPr="007258A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об отчислении. </w:t>
      </w:r>
    </w:p>
    <w:p w:rsidR="0001724D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 Права и обязанности участников образовательного процесса, предусмотренные законодательством об образовании и локальными нормативными актами</w:t>
      </w:r>
      <w:r w:rsidR="0001724D" w:rsidRPr="007258A8">
        <w:rPr>
          <w:rFonts w:ascii="Times New Roman" w:hAnsi="Times New Roman" w:cs="Times New Roman"/>
          <w:sz w:val="28"/>
          <w:szCs w:val="28"/>
        </w:rPr>
        <w:t xml:space="preserve"> ДОУ</w:t>
      </w:r>
      <w:r w:rsidRPr="007258A8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7258A8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7258A8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01724D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 3.2. Отчисление воспитанника из дошкольных групп может производиться в следующих случаях: </w:t>
      </w:r>
    </w:p>
    <w:p w:rsidR="0001724D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>- в связи с достижением воспитанника возраста для поступления в первый класс общеобразовательной организации.</w:t>
      </w:r>
    </w:p>
    <w:p w:rsidR="0001724D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258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58A8">
        <w:rPr>
          <w:rFonts w:ascii="Times New Roman" w:hAnsi="Times New Roman" w:cs="Times New Roman"/>
          <w:sz w:val="28"/>
          <w:szCs w:val="28"/>
        </w:rPr>
        <w:t xml:space="preserve">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деятельность; </w:t>
      </w:r>
    </w:p>
    <w:p w:rsidR="0001724D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ребенка, препятствующег</w:t>
      </w:r>
      <w:r w:rsidR="0001724D" w:rsidRPr="007258A8">
        <w:rPr>
          <w:rFonts w:ascii="Times New Roman" w:hAnsi="Times New Roman" w:cs="Times New Roman"/>
          <w:sz w:val="28"/>
          <w:szCs w:val="28"/>
        </w:rPr>
        <w:t>о его дальнейшему пребыванию в образовательном учреждении</w:t>
      </w:r>
      <w:r w:rsidRPr="007258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родителей (законных представителей) воспитанника и Образовательной организации, осуществляющей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 </w:t>
      </w:r>
    </w:p>
    <w:p w:rsidR="007258A8" w:rsidRDefault="007258A8" w:rsidP="00017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5C7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58A8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ВОССТАНОВЛЕНИЯ ВОСПИТАННИКОВ </w:t>
      </w:r>
    </w:p>
    <w:p w:rsidR="00277D1A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4.1. Воспитанник, отчисленный из </w:t>
      </w:r>
      <w:r w:rsidR="00277D1A" w:rsidRPr="007258A8">
        <w:rPr>
          <w:rFonts w:ascii="Times New Roman" w:hAnsi="Times New Roman" w:cs="Times New Roman"/>
          <w:sz w:val="28"/>
          <w:szCs w:val="28"/>
        </w:rPr>
        <w:t xml:space="preserve">ДОУ </w:t>
      </w:r>
      <w:r w:rsidRPr="007258A8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277D1A" w:rsidRPr="007258A8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7258A8">
        <w:rPr>
          <w:rFonts w:ascii="Times New Roman" w:hAnsi="Times New Roman" w:cs="Times New Roman"/>
          <w:sz w:val="28"/>
          <w:szCs w:val="28"/>
        </w:rPr>
        <w:t xml:space="preserve">свободных мест.  </w:t>
      </w:r>
    </w:p>
    <w:p w:rsidR="001F45F0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>4.2. Основанием для восстановления воспитанника является распорядительный акт (приказ) заведующего</w:t>
      </w:r>
      <w:r w:rsidR="0001724D" w:rsidRPr="007258A8">
        <w:rPr>
          <w:rFonts w:ascii="Times New Roman" w:hAnsi="Times New Roman" w:cs="Times New Roman"/>
          <w:sz w:val="28"/>
          <w:szCs w:val="28"/>
        </w:rPr>
        <w:t xml:space="preserve"> ДОУ</w:t>
      </w:r>
      <w:r w:rsidRPr="007258A8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деятельность, о восстановлении. </w:t>
      </w:r>
    </w:p>
    <w:p w:rsidR="00932F6C" w:rsidRPr="007258A8" w:rsidRDefault="001065C7" w:rsidP="000172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8A8">
        <w:rPr>
          <w:rFonts w:ascii="Times New Roman" w:hAnsi="Times New Roman" w:cs="Times New Roman"/>
          <w:sz w:val="28"/>
          <w:szCs w:val="28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277D1A" w:rsidRPr="007258A8">
        <w:rPr>
          <w:rFonts w:ascii="Times New Roman" w:hAnsi="Times New Roman" w:cs="Times New Roman"/>
          <w:sz w:val="28"/>
          <w:szCs w:val="28"/>
        </w:rPr>
        <w:t xml:space="preserve">ДОУ </w:t>
      </w:r>
      <w:r w:rsidRPr="007258A8">
        <w:rPr>
          <w:rFonts w:ascii="Times New Roman" w:hAnsi="Times New Roman" w:cs="Times New Roman"/>
          <w:sz w:val="28"/>
          <w:szCs w:val="28"/>
        </w:rPr>
        <w:t xml:space="preserve">возникают с даты восстановлении воспитанника в </w:t>
      </w:r>
      <w:r w:rsidR="00277D1A" w:rsidRPr="007258A8">
        <w:rPr>
          <w:rFonts w:ascii="Times New Roman" w:hAnsi="Times New Roman" w:cs="Times New Roman"/>
          <w:sz w:val="28"/>
          <w:szCs w:val="28"/>
        </w:rPr>
        <w:t>учреждении.</w:t>
      </w:r>
    </w:p>
    <w:sectPr w:rsidR="00932F6C" w:rsidRPr="007258A8" w:rsidSect="0036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74C"/>
    <w:rsid w:val="0001724D"/>
    <w:rsid w:val="000920A7"/>
    <w:rsid w:val="001065C7"/>
    <w:rsid w:val="00183618"/>
    <w:rsid w:val="001F45F0"/>
    <w:rsid w:val="00277D1A"/>
    <w:rsid w:val="00366827"/>
    <w:rsid w:val="003E4E10"/>
    <w:rsid w:val="00472C2E"/>
    <w:rsid w:val="004927D3"/>
    <w:rsid w:val="00534242"/>
    <w:rsid w:val="0065174C"/>
    <w:rsid w:val="007258A8"/>
    <w:rsid w:val="008E58D1"/>
    <w:rsid w:val="009D341F"/>
    <w:rsid w:val="00C4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2014-07-28T04:44:00Z</cp:lastPrinted>
  <dcterms:created xsi:type="dcterms:W3CDTF">2014-01-26T07:08:00Z</dcterms:created>
  <dcterms:modified xsi:type="dcterms:W3CDTF">2014-07-28T04:48:00Z</dcterms:modified>
</cp:coreProperties>
</file>